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81B58" w14:textId="77777777" w:rsidR="008A7327" w:rsidRPr="00846E8E" w:rsidRDefault="0015171D" w:rsidP="00846E8E">
      <w:pPr>
        <w:jc w:val="center"/>
        <w:rPr>
          <w:b/>
          <w:bCs/>
          <w:sz w:val="28"/>
          <w:szCs w:val="28"/>
        </w:rPr>
      </w:pPr>
      <w:r w:rsidRPr="00AF6AA0">
        <w:rPr>
          <w:rFonts w:asciiTheme="majorHAnsi" w:hAnsiTheme="majorHAnsi"/>
          <w:b/>
          <w:sz w:val="28"/>
          <w:szCs w:val="28"/>
        </w:rPr>
        <w:t>Community Roundtable Meeting</w:t>
      </w:r>
      <w:r w:rsidR="009E540C">
        <w:rPr>
          <w:rFonts w:asciiTheme="majorHAnsi" w:hAnsiTheme="majorHAnsi"/>
          <w:b/>
          <w:sz w:val="28"/>
          <w:szCs w:val="28"/>
        </w:rPr>
        <w:t xml:space="preserve"> Event Description and Schedule</w:t>
      </w:r>
    </w:p>
    <w:p w14:paraId="779DD608" w14:textId="77777777" w:rsidR="004157B7" w:rsidRDefault="00AF6AA0" w:rsidP="00846E8E">
      <w:pPr>
        <w:jc w:val="center"/>
        <w:rPr>
          <w:rFonts w:asciiTheme="majorHAnsi" w:hAnsiTheme="majorHAnsi"/>
          <w:sz w:val="28"/>
          <w:szCs w:val="28"/>
        </w:rPr>
      </w:pPr>
      <w:r w:rsidRPr="00AF6AA0">
        <w:rPr>
          <w:rFonts w:asciiTheme="majorHAnsi" w:hAnsiTheme="majorHAnsi"/>
          <w:sz w:val="28"/>
          <w:szCs w:val="28"/>
        </w:rPr>
        <w:t>“Healthy Watersheds, Healthy People:</w:t>
      </w:r>
      <w:r w:rsidR="004157B7">
        <w:rPr>
          <w:rFonts w:asciiTheme="majorHAnsi" w:hAnsiTheme="majorHAnsi"/>
          <w:sz w:val="28"/>
          <w:szCs w:val="28"/>
        </w:rPr>
        <w:t xml:space="preserve"> </w:t>
      </w:r>
    </w:p>
    <w:p w14:paraId="7D28F3A7" w14:textId="77777777" w:rsidR="00EA5BF2" w:rsidRDefault="00AF6AA0" w:rsidP="00846E8E">
      <w:pPr>
        <w:jc w:val="center"/>
        <w:rPr>
          <w:rFonts w:asciiTheme="majorHAnsi" w:hAnsiTheme="majorHAnsi"/>
          <w:sz w:val="28"/>
          <w:szCs w:val="28"/>
        </w:rPr>
      </w:pPr>
      <w:r w:rsidRPr="00AF6AA0">
        <w:rPr>
          <w:rFonts w:asciiTheme="majorHAnsi" w:hAnsiTheme="majorHAnsi"/>
          <w:sz w:val="28"/>
          <w:szCs w:val="28"/>
        </w:rPr>
        <w:t xml:space="preserve">Our </w:t>
      </w:r>
      <w:r w:rsidR="00EA5BF2" w:rsidRPr="00AF6AA0">
        <w:rPr>
          <w:rFonts w:asciiTheme="majorHAnsi" w:hAnsiTheme="majorHAnsi"/>
          <w:sz w:val="28"/>
          <w:szCs w:val="28"/>
        </w:rPr>
        <w:t>Action Plan for the Lower Coquitlam River Watershed</w:t>
      </w:r>
      <w:r w:rsidRPr="00AF6AA0">
        <w:rPr>
          <w:rFonts w:asciiTheme="majorHAnsi" w:hAnsiTheme="majorHAnsi"/>
          <w:sz w:val="28"/>
          <w:szCs w:val="28"/>
        </w:rPr>
        <w:t>”</w:t>
      </w:r>
    </w:p>
    <w:p w14:paraId="27184C86" w14:textId="77777777" w:rsidR="00244196" w:rsidRPr="00AF6AA0" w:rsidRDefault="00244196" w:rsidP="00AF6AA0">
      <w:pPr>
        <w:jc w:val="center"/>
        <w:rPr>
          <w:rFonts w:asciiTheme="majorHAnsi" w:hAnsiTheme="majorHAnsi"/>
          <w:sz w:val="28"/>
          <w:szCs w:val="28"/>
        </w:rPr>
      </w:pPr>
    </w:p>
    <w:p w14:paraId="6A3C7816" w14:textId="77777777" w:rsidR="00244196" w:rsidRPr="00244196" w:rsidRDefault="00244196" w:rsidP="00244196">
      <w:pPr>
        <w:pStyle w:val="Heading2"/>
        <w:pBdr>
          <w:bottom w:val="single" w:sz="4" w:space="1" w:color="auto"/>
        </w:pBdr>
        <w:spacing w:before="0"/>
        <w:jc w:val="center"/>
        <w:rPr>
          <w:b w:val="0"/>
          <w:color w:val="auto"/>
          <w:sz w:val="28"/>
          <w:szCs w:val="28"/>
        </w:rPr>
      </w:pPr>
      <w:r w:rsidRPr="00244196">
        <w:rPr>
          <w:b w:val="0"/>
          <w:color w:val="auto"/>
          <w:sz w:val="28"/>
          <w:szCs w:val="28"/>
        </w:rPr>
        <w:t xml:space="preserve">Earth Day, </w:t>
      </w:r>
      <w:r w:rsidR="005F0900" w:rsidRPr="00244196">
        <w:rPr>
          <w:b w:val="0"/>
          <w:color w:val="auto"/>
          <w:sz w:val="28"/>
          <w:szCs w:val="28"/>
        </w:rPr>
        <w:t xml:space="preserve">Wednesday, </w:t>
      </w:r>
      <w:r w:rsidR="008F1232" w:rsidRPr="00244196">
        <w:rPr>
          <w:b w:val="0"/>
          <w:color w:val="auto"/>
          <w:sz w:val="28"/>
          <w:szCs w:val="28"/>
        </w:rPr>
        <w:t>April 22, 2015</w:t>
      </w:r>
    </w:p>
    <w:p w14:paraId="2CD7C1CE" w14:textId="77777777" w:rsidR="00AF6AA0" w:rsidRDefault="00AF6AA0" w:rsidP="00AF6AA0">
      <w:pPr>
        <w:jc w:val="both"/>
        <w:rPr>
          <w:rFonts w:asciiTheme="majorHAnsi" w:hAnsiTheme="majorHAnsi"/>
        </w:rPr>
      </w:pPr>
    </w:p>
    <w:p w14:paraId="6C32BF32" w14:textId="77777777" w:rsidR="00C1747A" w:rsidRPr="00C1747A" w:rsidRDefault="00C1747A" w:rsidP="00AF6AA0">
      <w:pPr>
        <w:jc w:val="both"/>
        <w:rPr>
          <w:rFonts w:asciiTheme="majorHAnsi" w:hAnsiTheme="majorHAnsi"/>
          <w:b/>
          <w:sz w:val="28"/>
          <w:szCs w:val="28"/>
        </w:rPr>
      </w:pPr>
      <w:r w:rsidRPr="00C1747A">
        <w:rPr>
          <w:rFonts w:asciiTheme="majorHAnsi" w:hAnsiTheme="majorHAnsi"/>
          <w:b/>
          <w:sz w:val="28"/>
          <w:szCs w:val="28"/>
        </w:rPr>
        <w:t>Overview</w:t>
      </w:r>
    </w:p>
    <w:p w14:paraId="71DDC651" w14:textId="77777777" w:rsidR="00C1747A" w:rsidRPr="00D83433" w:rsidRDefault="00AF6AA0" w:rsidP="00B3028F">
      <w:pPr>
        <w:jc w:val="both"/>
        <w:rPr>
          <w:rFonts w:asciiTheme="majorHAnsi" w:hAnsiTheme="majorHAnsi"/>
          <w:b/>
          <w:sz w:val="22"/>
          <w:szCs w:val="22"/>
        </w:rPr>
      </w:pPr>
      <w:r w:rsidRPr="005529D0">
        <w:rPr>
          <w:rFonts w:asciiTheme="majorHAnsi" w:hAnsiTheme="majorHAnsi"/>
          <w:sz w:val="22"/>
          <w:szCs w:val="22"/>
        </w:rPr>
        <w:t>Join us for an eventful Earth Day to celebrate a special milestone for the Roundtable: the launch of "Healthy Watersheds, Healthy People: Our Action Plan for the Lower Coquitlam River Watershed"!  The day</w:t>
      </w:r>
      <w:r w:rsidR="00E90AC7">
        <w:rPr>
          <w:rFonts w:asciiTheme="majorHAnsi" w:hAnsiTheme="majorHAnsi"/>
          <w:sz w:val="22"/>
          <w:szCs w:val="22"/>
        </w:rPr>
        <w:t xml:space="preserve"> will include an open h</w:t>
      </w:r>
      <w:r w:rsidRPr="005529D0">
        <w:rPr>
          <w:rFonts w:asciiTheme="majorHAnsi" w:hAnsiTheme="majorHAnsi"/>
          <w:sz w:val="22"/>
          <w:szCs w:val="22"/>
        </w:rPr>
        <w:t xml:space="preserve">ouse </w:t>
      </w:r>
      <w:r w:rsidR="00E90AC7">
        <w:rPr>
          <w:rFonts w:asciiTheme="majorHAnsi" w:hAnsiTheme="majorHAnsi"/>
          <w:sz w:val="22"/>
          <w:szCs w:val="22"/>
        </w:rPr>
        <w:t xml:space="preserve">style Community Roundtable event </w:t>
      </w:r>
      <w:r w:rsidRPr="005529D0">
        <w:rPr>
          <w:rFonts w:asciiTheme="majorHAnsi" w:hAnsiTheme="majorHAnsi"/>
          <w:sz w:val="22"/>
          <w:szCs w:val="22"/>
        </w:rPr>
        <w:t>to share the</w:t>
      </w:r>
      <w:r w:rsidR="004157B7">
        <w:rPr>
          <w:rFonts w:asciiTheme="majorHAnsi" w:hAnsiTheme="majorHAnsi"/>
          <w:sz w:val="22"/>
          <w:szCs w:val="22"/>
        </w:rPr>
        <w:t xml:space="preserve"> Action Plan</w:t>
      </w:r>
      <w:r w:rsidRPr="005529D0">
        <w:rPr>
          <w:rFonts w:asciiTheme="majorHAnsi" w:hAnsiTheme="majorHAnsi"/>
          <w:sz w:val="22"/>
          <w:szCs w:val="22"/>
        </w:rPr>
        <w:t>, free outdoor (rain or shine!) community yoga</w:t>
      </w:r>
      <w:r w:rsidR="00590C6F">
        <w:rPr>
          <w:rFonts w:asciiTheme="majorHAnsi" w:hAnsiTheme="majorHAnsi"/>
          <w:sz w:val="22"/>
          <w:szCs w:val="22"/>
        </w:rPr>
        <w:t xml:space="preserve">, </w:t>
      </w:r>
      <w:r w:rsidRPr="005529D0">
        <w:rPr>
          <w:rFonts w:asciiTheme="majorHAnsi" w:hAnsiTheme="majorHAnsi"/>
          <w:sz w:val="22"/>
          <w:szCs w:val="22"/>
        </w:rPr>
        <w:t>an interactive art project, and an evening guest speaker. Registration is required for some activities due to space limitations.</w:t>
      </w:r>
      <w:r w:rsidR="005F0900">
        <w:rPr>
          <w:rFonts w:asciiTheme="majorHAnsi" w:hAnsiTheme="majorHAnsi"/>
          <w:sz w:val="22"/>
          <w:szCs w:val="22"/>
        </w:rPr>
        <w:t xml:space="preserve"> </w:t>
      </w:r>
      <w:r w:rsidR="005F0900" w:rsidRPr="005F0900">
        <w:rPr>
          <w:rFonts w:asciiTheme="majorHAnsi" w:hAnsiTheme="majorHAnsi"/>
          <w:sz w:val="22"/>
          <w:szCs w:val="22"/>
        </w:rPr>
        <w:t>Everyone is Welcome: Participation is Free!</w:t>
      </w:r>
      <w:r w:rsidR="00D83433">
        <w:rPr>
          <w:rFonts w:asciiTheme="majorHAnsi" w:hAnsiTheme="majorHAnsi"/>
          <w:b/>
          <w:sz w:val="22"/>
          <w:szCs w:val="22"/>
        </w:rPr>
        <w:t xml:space="preserve"> </w:t>
      </w:r>
      <w:r w:rsidR="00693107" w:rsidRPr="005529D0">
        <w:rPr>
          <w:rFonts w:asciiTheme="majorHAnsi" w:hAnsiTheme="majorHAnsi"/>
          <w:sz w:val="22"/>
          <w:szCs w:val="22"/>
        </w:rPr>
        <w:t>With the exception of the</w:t>
      </w:r>
      <w:r w:rsidR="00E9595B">
        <w:rPr>
          <w:rFonts w:asciiTheme="majorHAnsi" w:hAnsiTheme="majorHAnsi"/>
          <w:sz w:val="22"/>
          <w:szCs w:val="22"/>
        </w:rPr>
        <w:t xml:space="preserve"> </w:t>
      </w:r>
      <w:r w:rsidR="00693107" w:rsidRPr="005529D0">
        <w:rPr>
          <w:rFonts w:asciiTheme="majorHAnsi" w:hAnsiTheme="majorHAnsi"/>
          <w:sz w:val="22"/>
          <w:szCs w:val="22"/>
        </w:rPr>
        <w:t>Yoga at Spirit Square</w:t>
      </w:r>
      <w:r w:rsidR="00E9595B">
        <w:rPr>
          <w:rFonts w:asciiTheme="majorHAnsi" w:hAnsiTheme="majorHAnsi"/>
          <w:sz w:val="22"/>
          <w:szCs w:val="22"/>
        </w:rPr>
        <w:t xml:space="preserve"> at noon</w:t>
      </w:r>
      <w:r w:rsidR="00693107" w:rsidRPr="005529D0">
        <w:rPr>
          <w:rFonts w:asciiTheme="majorHAnsi" w:hAnsiTheme="majorHAnsi"/>
          <w:sz w:val="22"/>
          <w:szCs w:val="22"/>
        </w:rPr>
        <w:t xml:space="preserve">, all activities are being held at </w:t>
      </w:r>
      <w:hyperlink r:id="rId8" w:history="1">
        <w:r w:rsidR="00693107" w:rsidRPr="005529D0">
          <w:rPr>
            <w:rStyle w:val="Hyperlink"/>
            <w:rFonts w:asciiTheme="majorHAnsi" w:hAnsiTheme="majorHAnsi"/>
            <w:sz w:val="22"/>
            <w:szCs w:val="22"/>
          </w:rPr>
          <w:t>Coquitlam City Hall, 3000 Guildford Way</w:t>
        </w:r>
      </w:hyperlink>
      <w:r w:rsidR="00693107" w:rsidRPr="005529D0">
        <w:rPr>
          <w:rFonts w:asciiTheme="majorHAnsi" w:hAnsiTheme="majorHAnsi"/>
          <w:sz w:val="22"/>
          <w:szCs w:val="22"/>
        </w:rPr>
        <w:t>.</w:t>
      </w:r>
      <w:r w:rsidR="00BE3398">
        <w:rPr>
          <w:rFonts w:asciiTheme="majorHAnsi" w:hAnsiTheme="majorHAnsi"/>
          <w:sz w:val="22"/>
          <w:szCs w:val="22"/>
        </w:rPr>
        <w:t xml:space="preserve"> </w:t>
      </w:r>
      <w:r w:rsidR="00E90AC7" w:rsidRPr="00BE3398">
        <w:rPr>
          <w:rFonts w:asciiTheme="majorHAnsi" w:hAnsiTheme="majorHAnsi"/>
          <w:sz w:val="22"/>
          <w:szCs w:val="22"/>
        </w:rPr>
        <w:t>In honor of Earth Day, we encourage you to find alternative forms of transportation to get to the venue.</w:t>
      </w:r>
    </w:p>
    <w:p w14:paraId="640DF3A8" w14:textId="77777777" w:rsidR="00797866" w:rsidRDefault="00797866" w:rsidP="00B3028F">
      <w:pPr>
        <w:jc w:val="both"/>
        <w:rPr>
          <w:rFonts w:asciiTheme="majorHAnsi" w:hAnsiTheme="majorHAnsi"/>
          <w:sz w:val="22"/>
          <w:szCs w:val="22"/>
        </w:rPr>
      </w:pPr>
    </w:p>
    <w:p w14:paraId="064952F8" w14:textId="77777777" w:rsidR="00797866" w:rsidRPr="00B3028F" w:rsidRDefault="00797866" w:rsidP="00797866">
      <w:pPr>
        <w:jc w:val="both"/>
        <w:rPr>
          <w:rFonts w:asciiTheme="majorHAnsi" w:hAnsiTheme="majorHAnsi"/>
          <w:b/>
          <w:sz w:val="28"/>
          <w:szCs w:val="28"/>
        </w:rPr>
      </w:pPr>
      <w:r w:rsidRPr="00B3028F">
        <w:rPr>
          <w:rFonts w:asciiTheme="majorHAnsi" w:hAnsiTheme="majorHAnsi"/>
          <w:b/>
          <w:sz w:val="28"/>
          <w:szCs w:val="28"/>
        </w:rPr>
        <w:t>Watershed Plan Open House</w:t>
      </w:r>
      <w:r w:rsidR="00244196">
        <w:rPr>
          <w:rFonts w:asciiTheme="majorHAnsi" w:hAnsiTheme="majorHAnsi"/>
          <w:b/>
          <w:sz w:val="28"/>
          <w:szCs w:val="28"/>
        </w:rPr>
        <w:t xml:space="preserve"> – 4:00 pm – 8:00 pm</w:t>
      </w:r>
    </w:p>
    <w:p w14:paraId="4600ACE4" w14:textId="77777777" w:rsidR="00797866" w:rsidRDefault="00244196" w:rsidP="00797866">
      <w:pPr>
        <w:jc w:val="both"/>
        <w:rPr>
          <w:rFonts w:asciiTheme="majorHAnsi" w:hAnsiTheme="majorHAnsi"/>
          <w:sz w:val="22"/>
          <w:szCs w:val="22"/>
        </w:rPr>
      </w:pPr>
      <w:r>
        <w:rPr>
          <w:rFonts w:asciiTheme="majorHAnsi" w:hAnsiTheme="majorHAnsi"/>
          <w:sz w:val="22"/>
          <w:szCs w:val="22"/>
        </w:rPr>
        <w:t xml:space="preserve">Join us for the launch of </w:t>
      </w:r>
      <w:r w:rsidRPr="00244196">
        <w:rPr>
          <w:rFonts w:asciiTheme="majorHAnsi" w:hAnsiTheme="majorHAnsi"/>
          <w:b/>
          <w:sz w:val="22"/>
          <w:szCs w:val="22"/>
        </w:rPr>
        <w:t>“Healthy Watersheds, Healthy People: Our Action Plan for the Lower Coquitlam River Watershed”</w:t>
      </w:r>
      <w:r>
        <w:rPr>
          <w:rFonts w:asciiTheme="majorHAnsi" w:hAnsiTheme="majorHAnsi"/>
          <w:b/>
          <w:sz w:val="22"/>
          <w:szCs w:val="22"/>
        </w:rPr>
        <w:t xml:space="preserve">. </w:t>
      </w:r>
      <w:r w:rsidR="00797866" w:rsidRPr="00B3028F">
        <w:rPr>
          <w:rFonts w:asciiTheme="majorHAnsi" w:hAnsiTheme="majorHAnsi"/>
          <w:sz w:val="22"/>
          <w:szCs w:val="22"/>
        </w:rPr>
        <w:t>Learn about how the watershed plan was developed and what the future holds for implementation of key priority strategies in 2015 and beyond.</w:t>
      </w:r>
    </w:p>
    <w:p w14:paraId="22F57488" w14:textId="77777777" w:rsidR="00797866" w:rsidRDefault="00BA569A" w:rsidP="00797866">
      <w:pPr>
        <w:jc w:val="both"/>
        <w:rPr>
          <w:rFonts w:asciiTheme="majorHAnsi" w:hAnsiTheme="majorHAnsi"/>
          <w:sz w:val="22"/>
          <w:szCs w:val="22"/>
        </w:rPr>
      </w:pPr>
      <w:hyperlink r:id="rId9" w:history="1">
        <w:r w:rsidRPr="0022466E">
          <w:rPr>
            <w:rStyle w:val="Hyperlink"/>
            <w:rFonts w:asciiTheme="majorHAnsi" w:hAnsiTheme="majorHAnsi"/>
            <w:sz w:val="22"/>
            <w:szCs w:val="22"/>
          </w:rPr>
          <w:t>http://www.coquitlamriverwatershed.ca/node/309</w:t>
        </w:r>
      </w:hyperlink>
      <w:r>
        <w:rPr>
          <w:rFonts w:asciiTheme="majorHAnsi" w:hAnsiTheme="majorHAnsi"/>
          <w:sz w:val="22"/>
          <w:szCs w:val="22"/>
        </w:rPr>
        <w:t xml:space="preserve"> </w:t>
      </w:r>
    </w:p>
    <w:p w14:paraId="3D8446BF" w14:textId="77777777" w:rsidR="00BA569A" w:rsidRDefault="00BA569A" w:rsidP="00797866">
      <w:pPr>
        <w:jc w:val="both"/>
        <w:rPr>
          <w:rFonts w:asciiTheme="majorHAnsi" w:hAnsiTheme="majorHAnsi"/>
          <w:sz w:val="22"/>
          <w:szCs w:val="22"/>
        </w:rPr>
      </w:pPr>
    </w:p>
    <w:p w14:paraId="169ACFDA" w14:textId="77777777" w:rsidR="00797866" w:rsidRDefault="00797866" w:rsidP="00797866">
      <w:pPr>
        <w:jc w:val="both"/>
        <w:rPr>
          <w:rFonts w:asciiTheme="majorHAnsi" w:hAnsiTheme="majorHAnsi"/>
          <w:b/>
          <w:sz w:val="28"/>
          <w:szCs w:val="28"/>
        </w:rPr>
      </w:pPr>
      <w:r w:rsidRPr="00C1747A">
        <w:rPr>
          <w:rFonts w:asciiTheme="majorHAnsi" w:hAnsiTheme="majorHAnsi"/>
          <w:b/>
          <w:sz w:val="28"/>
          <w:szCs w:val="28"/>
        </w:rPr>
        <w:t>My Watershed Moment</w:t>
      </w:r>
      <w:r w:rsidR="00244196">
        <w:rPr>
          <w:rFonts w:asciiTheme="majorHAnsi" w:hAnsiTheme="majorHAnsi"/>
          <w:b/>
          <w:sz w:val="28"/>
          <w:szCs w:val="28"/>
        </w:rPr>
        <w:t xml:space="preserve"> – See schedule </w:t>
      </w:r>
      <w:r w:rsidR="00D83433">
        <w:rPr>
          <w:rFonts w:asciiTheme="majorHAnsi" w:hAnsiTheme="majorHAnsi"/>
          <w:b/>
          <w:sz w:val="28"/>
          <w:szCs w:val="28"/>
        </w:rPr>
        <w:t>of Events</w:t>
      </w:r>
    </w:p>
    <w:p w14:paraId="4C249617" w14:textId="77777777" w:rsidR="00424152" w:rsidRDefault="005C299D" w:rsidP="00797866">
      <w:pPr>
        <w:jc w:val="both"/>
        <w:rPr>
          <w:rFonts w:asciiTheme="majorHAnsi" w:hAnsiTheme="majorHAnsi"/>
          <w:b/>
          <w:sz w:val="28"/>
          <w:szCs w:val="28"/>
        </w:rPr>
      </w:pPr>
      <w:hyperlink r:id="rId10" w:history="1">
        <w:r w:rsidR="00424152" w:rsidRPr="0022466E">
          <w:rPr>
            <w:rStyle w:val="Hyperlink"/>
            <w:rFonts w:asciiTheme="majorHAnsi" w:hAnsiTheme="majorHAnsi"/>
            <w:b/>
            <w:sz w:val="28"/>
            <w:szCs w:val="28"/>
          </w:rPr>
          <w:t>www.mywatershedmoment.ca</w:t>
        </w:r>
      </w:hyperlink>
      <w:r w:rsidR="00424152">
        <w:rPr>
          <w:rFonts w:asciiTheme="majorHAnsi" w:hAnsiTheme="majorHAnsi"/>
          <w:b/>
          <w:sz w:val="28"/>
          <w:szCs w:val="28"/>
        </w:rPr>
        <w:t xml:space="preserve"> </w:t>
      </w:r>
    </w:p>
    <w:p w14:paraId="329EDD87" w14:textId="77777777" w:rsidR="00BA569A" w:rsidRPr="00C1747A" w:rsidRDefault="00BA569A" w:rsidP="00797866">
      <w:pPr>
        <w:jc w:val="both"/>
        <w:rPr>
          <w:rFonts w:asciiTheme="majorHAnsi" w:hAnsiTheme="majorHAnsi"/>
          <w:b/>
          <w:sz w:val="28"/>
          <w:szCs w:val="28"/>
        </w:rPr>
      </w:pPr>
      <w:r>
        <w:rPr>
          <w:rFonts w:asciiTheme="majorHAnsi" w:hAnsiTheme="majorHAnsi"/>
          <w:b/>
          <w:sz w:val="28"/>
          <w:szCs w:val="28"/>
        </w:rPr>
        <w:t xml:space="preserve">Register: </w:t>
      </w:r>
      <w:hyperlink r:id="rId11" w:history="1">
        <w:r w:rsidRPr="0022466E">
          <w:rPr>
            <w:rStyle w:val="Hyperlink"/>
            <w:rFonts w:asciiTheme="majorHAnsi" w:hAnsiTheme="majorHAnsi"/>
            <w:b/>
            <w:sz w:val="28"/>
            <w:szCs w:val="28"/>
          </w:rPr>
          <w:t>http://www.eventbrite.ca/e/my-watershed-moment-coquitlam-river-watershed-tickets-16246589988?aff=es2</w:t>
        </w:r>
      </w:hyperlink>
      <w:r>
        <w:rPr>
          <w:rFonts w:asciiTheme="majorHAnsi" w:hAnsiTheme="majorHAnsi"/>
          <w:b/>
          <w:sz w:val="28"/>
          <w:szCs w:val="28"/>
        </w:rPr>
        <w:t xml:space="preserve"> </w:t>
      </w:r>
    </w:p>
    <w:p w14:paraId="13A55079" w14:textId="77777777" w:rsidR="00797866" w:rsidRDefault="00797866" w:rsidP="00797866">
      <w:pPr>
        <w:jc w:val="both"/>
        <w:rPr>
          <w:rFonts w:asciiTheme="majorHAnsi" w:hAnsiTheme="majorHAnsi"/>
          <w:sz w:val="22"/>
          <w:szCs w:val="22"/>
        </w:rPr>
      </w:pPr>
      <w:r w:rsidRPr="00590C6F">
        <w:rPr>
          <w:rFonts w:asciiTheme="majorHAnsi" w:hAnsiTheme="majorHAnsi"/>
          <w:sz w:val="22"/>
          <w:szCs w:val="22"/>
        </w:rPr>
        <w:t xml:space="preserve">On Rivers Day, 2014, the first ever (and very successful) </w:t>
      </w:r>
      <w:r>
        <w:rPr>
          <w:rFonts w:asciiTheme="majorHAnsi" w:hAnsiTheme="majorHAnsi"/>
          <w:sz w:val="22"/>
          <w:szCs w:val="22"/>
        </w:rPr>
        <w:t>“</w:t>
      </w:r>
      <w:r w:rsidRPr="00B3028F">
        <w:rPr>
          <w:rFonts w:asciiTheme="majorHAnsi" w:hAnsiTheme="majorHAnsi"/>
          <w:sz w:val="22"/>
          <w:szCs w:val="22"/>
        </w:rPr>
        <w:t>My Watershed Moment</w:t>
      </w:r>
      <w:r>
        <w:rPr>
          <w:rFonts w:asciiTheme="majorHAnsi" w:hAnsiTheme="majorHAnsi"/>
          <w:sz w:val="22"/>
          <w:szCs w:val="22"/>
        </w:rPr>
        <w:t>”</w:t>
      </w:r>
      <w:r w:rsidRPr="00590C6F">
        <w:rPr>
          <w:rFonts w:asciiTheme="majorHAnsi" w:hAnsiTheme="majorHAnsi"/>
          <w:sz w:val="22"/>
          <w:szCs w:val="22"/>
        </w:rPr>
        <w:t xml:space="preserve"> was held along the banks of the </w:t>
      </w:r>
      <w:r w:rsidRPr="00B3028F">
        <w:rPr>
          <w:rFonts w:asciiTheme="majorHAnsi" w:hAnsiTheme="majorHAnsi"/>
          <w:sz w:val="22"/>
          <w:szCs w:val="22"/>
        </w:rPr>
        <w:t>Coquitlam River in Colony Farms Regional Park</w:t>
      </w:r>
      <w:r w:rsidRPr="00590C6F">
        <w:rPr>
          <w:rFonts w:asciiTheme="majorHAnsi" w:hAnsiTheme="majorHAnsi"/>
          <w:sz w:val="22"/>
          <w:szCs w:val="22"/>
        </w:rPr>
        <w:t>. The intrinsic value of the watershed was vividly apparent</w:t>
      </w:r>
      <w:r>
        <w:rPr>
          <w:rFonts w:asciiTheme="majorHAnsi" w:hAnsiTheme="majorHAnsi"/>
          <w:sz w:val="22"/>
          <w:szCs w:val="22"/>
        </w:rPr>
        <w:t xml:space="preserve"> –</w:t>
      </w:r>
      <w:r w:rsidRPr="00590C6F">
        <w:rPr>
          <w:rFonts w:asciiTheme="majorHAnsi" w:hAnsiTheme="majorHAnsi"/>
          <w:sz w:val="22"/>
          <w:szCs w:val="22"/>
        </w:rPr>
        <w:t xml:space="preserve"> things</w:t>
      </w:r>
      <w:r>
        <w:rPr>
          <w:rFonts w:asciiTheme="majorHAnsi" w:hAnsiTheme="majorHAnsi"/>
          <w:sz w:val="22"/>
          <w:szCs w:val="22"/>
        </w:rPr>
        <w:t xml:space="preserve"> </w:t>
      </w:r>
      <w:r w:rsidRPr="00590C6F">
        <w:rPr>
          <w:rFonts w:asciiTheme="majorHAnsi" w:hAnsiTheme="majorHAnsi"/>
          <w:sz w:val="22"/>
          <w:szCs w:val="22"/>
        </w:rPr>
        <w:t xml:space="preserve">that are now being recognized as having a significant effect on the health and </w:t>
      </w:r>
      <w:r w:rsidR="009E540C" w:rsidRPr="00590C6F">
        <w:rPr>
          <w:rFonts w:asciiTheme="majorHAnsi" w:hAnsiTheme="majorHAnsi"/>
          <w:sz w:val="22"/>
          <w:szCs w:val="22"/>
        </w:rPr>
        <w:t>well being</w:t>
      </w:r>
      <w:r w:rsidRPr="00590C6F">
        <w:rPr>
          <w:rFonts w:asciiTheme="majorHAnsi" w:hAnsiTheme="majorHAnsi"/>
          <w:sz w:val="22"/>
          <w:szCs w:val="22"/>
        </w:rPr>
        <w:t xml:space="preserve"> of people, and referred to as </w:t>
      </w:r>
      <w:r w:rsidRPr="00590C6F">
        <w:rPr>
          <w:rFonts w:asciiTheme="majorHAnsi" w:hAnsiTheme="majorHAnsi"/>
          <w:i/>
          <w:iCs/>
          <w:sz w:val="22"/>
          <w:szCs w:val="22"/>
        </w:rPr>
        <w:t>Nature Therapy</w:t>
      </w:r>
      <w:r w:rsidRPr="00590C6F">
        <w:rPr>
          <w:rFonts w:asciiTheme="majorHAnsi" w:hAnsiTheme="majorHAnsi"/>
          <w:sz w:val="22"/>
          <w:szCs w:val="22"/>
        </w:rPr>
        <w:t>. You could see the river, hear the birds, and feel the cool air and the warm sun on your body, and the ground beneath your feet. You were very aware of being in a watershed. Yet, while out and about in our daily activities, it may not be at the</w:t>
      </w:r>
      <w:r>
        <w:rPr>
          <w:rFonts w:asciiTheme="majorHAnsi" w:hAnsiTheme="majorHAnsi"/>
          <w:sz w:val="22"/>
          <w:szCs w:val="22"/>
        </w:rPr>
        <w:t xml:space="preserve"> front of our minds that we are </w:t>
      </w:r>
      <w:r w:rsidRPr="00590C6F">
        <w:rPr>
          <w:rFonts w:asciiTheme="majorHAnsi" w:hAnsiTheme="majorHAnsi"/>
          <w:sz w:val="22"/>
          <w:szCs w:val="22"/>
        </w:rPr>
        <w:t xml:space="preserve">in a watershed - especially if we are in an urban setting with limited </w:t>
      </w:r>
      <w:r>
        <w:rPr>
          <w:rFonts w:asciiTheme="majorHAnsi" w:hAnsiTheme="majorHAnsi"/>
          <w:sz w:val="22"/>
          <w:szCs w:val="22"/>
        </w:rPr>
        <w:t>signs</w:t>
      </w:r>
      <w:r w:rsidRPr="00590C6F">
        <w:rPr>
          <w:rFonts w:asciiTheme="majorHAnsi" w:hAnsiTheme="majorHAnsi"/>
          <w:sz w:val="22"/>
          <w:szCs w:val="22"/>
        </w:rPr>
        <w:t xml:space="preserve"> of the water cycle, aside from the rain pouring down, and the catch basins that drain it away. </w:t>
      </w:r>
      <w:r w:rsidR="00244196">
        <w:rPr>
          <w:rFonts w:asciiTheme="majorHAnsi" w:hAnsiTheme="majorHAnsi"/>
          <w:bCs/>
          <w:sz w:val="22"/>
          <w:szCs w:val="22"/>
        </w:rPr>
        <w:t>Join us as we host the</w:t>
      </w:r>
      <w:r w:rsidRPr="00B3028F">
        <w:rPr>
          <w:rFonts w:asciiTheme="majorHAnsi" w:hAnsiTheme="majorHAnsi"/>
          <w:bCs/>
          <w:sz w:val="22"/>
          <w:szCs w:val="22"/>
        </w:rPr>
        <w:t xml:space="preserve"> second</w:t>
      </w:r>
      <w:r w:rsidRPr="00590C6F">
        <w:rPr>
          <w:rFonts w:asciiTheme="majorHAnsi" w:hAnsiTheme="majorHAnsi"/>
          <w:b/>
          <w:bCs/>
          <w:sz w:val="22"/>
          <w:szCs w:val="22"/>
        </w:rPr>
        <w:t xml:space="preserve"> </w:t>
      </w:r>
      <w:hyperlink r:id="rId12" w:history="1">
        <w:r>
          <w:rPr>
            <w:rStyle w:val="Hyperlink"/>
            <w:rFonts w:asciiTheme="majorHAnsi" w:hAnsiTheme="majorHAnsi"/>
            <w:b/>
            <w:bCs/>
            <w:sz w:val="22"/>
            <w:szCs w:val="22"/>
          </w:rPr>
          <w:t>My Watershed Moment</w:t>
        </w:r>
      </w:hyperlink>
      <w:r w:rsidRPr="00590C6F">
        <w:rPr>
          <w:rFonts w:asciiTheme="majorHAnsi" w:hAnsiTheme="majorHAnsi"/>
          <w:b/>
          <w:bCs/>
          <w:sz w:val="22"/>
          <w:szCs w:val="22"/>
        </w:rPr>
        <w:t xml:space="preserve"> in</w:t>
      </w:r>
      <w:r>
        <w:rPr>
          <w:rFonts w:asciiTheme="majorHAnsi" w:hAnsiTheme="majorHAnsi"/>
          <w:b/>
          <w:bCs/>
          <w:sz w:val="22"/>
          <w:szCs w:val="22"/>
        </w:rPr>
        <w:t xml:space="preserve"> </w:t>
      </w:r>
      <w:r w:rsidRPr="00B3028F">
        <w:rPr>
          <w:rFonts w:asciiTheme="majorHAnsi" w:hAnsiTheme="majorHAnsi"/>
          <w:bCs/>
          <w:sz w:val="22"/>
          <w:szCs w:val="22"/>
        </w:rPr>
        <w:t xml:space="preserve">the Coquitlam River watershed, this time located in an urban </w:t>
      </w:r>
      <w:proofErr w:type="spellStart"/>
      <w:r w:rsidRPr="00B3028F">
        <w:rPr>
          <w:rFonts w:asciiTheme="majorHAnsi" w:hAnsiTheme="majorHAnsi"/>
          <w:bCs/>
          <w:sz w:val="22"/>
          <w:szCs w:val="22"/>
        </w:rPr>
        <w:t>centre</w:t>
      </w:r>
      <w:proofErr w:type="spellEnd"/>
      <w:r w:rsidRPr="00B3028F">
        <w:rPr>
          <w:rFonts w:asciiTheme="majorHAnsi" w:hAnsiTheme="majorHAnsi"/>
          <w:bCs/>
          <w:sz w:val="22"/>
          <w:szCs w:val="22"/>
        </w:rPr>
        <w:t>, to share a moment of mindfulness around the fact that we all live, work and play in a watershed.</w:t>
      </w:r>
      <w:r>
        <w:rPr>
          <w:rFonts w:asciiTheme="majorHAnsi" w:hAnsiTheme="majorHAnsi"/>
          <w:bCs/>
          <w:sz w:val="22"/>
          <w:szCs w:val="22"/>
        </w:rPr>
        <w:t xml:space="preserve"> There are a number </w:t>
      </w:r>
      <w:r w:rsidR="00244196">
        <w:rPr>
          <w:rFonts w:asciiTheme="majorHAnsi" w:hAnsiTheme="majorHAnsi"/>
          <w:bCs/>
          <w:sz w:val="22"/>
          <w:szCs w:val="22"/>
        </w:rPr>
        <w:t xml:space="preserve">of yoga sessions to choose from! </w:t>
      </w:r>
    </w:p>
    <w:p w14:paraId="480CEFEC" w14:textId="77777777" w:rsidR="00797866" w:rsidRDefault="00797866" w:rsidP="00797866">
      <w:pPr>
        <w:jc w:val="both"/>
        <w:rPr>
          <w:rFonts w:asciiTheme="majorHAnsi" w:hAnsiTheme="majorHAnsi"/>
          <w:b/>
          <w:sz w:val="22"/>
          <w:szCs w:val="22"/>
        </w:rPr>
      </w:pPr>
    </w:p>
    <w:p w14:paraId="335D12E4" w14:textId="77777777" w:rsidR="00797866" w:rsidRPr="00C1747A" w:rsidRDefault="00797866" w:rsidP="00797866">
      <w:pPr>
        <w:jc w:val="both"/>
        <w:rPr>
          <w:rFonts w:asciiTheme="majorHAnsi" w:hAnsiTheme="majorHAnsi"/>
          <w:b/>
          <w:sz w:val="28"/>
          <w:szCs w:val="28"/>
        </w:rPr>
      </w:pPr>
      <w:proofErr w:type="spellStart"/>
      <w:r w:rsidRPr="00C1747A">
        <w:rPr>
          <w:rFonts w:asciiTheme="majorHAnsi" w:hAnsiTheme="majorHAnsi"/>
          <w:b/>
          <w:sz w:val="28"/>
          <w:szCs w:val="28"/>
        </w:rPr>
        <w:t>ARTicipation</w:t>
      </w:r>
      <w:proofErr w:type="spellEnd"/>
    </w:p>
    <w:p w14:paraId="14AA8CB9" w14:textId="77777777" w:rsidR="00797866" w:rsidRDefault="00797866" w:rsidP="00797866">
      <w:pPr>
        <w:jc w:val="both"/>
        <w:rPr>
          <w:rFonts w:asciiTheme="majorHAnsi" w:hAnsiTheme="majorHAnsi" w:cs="Helvetica"/>
          <w:color w:val="262626"/>
          <w:sz w:val="22"/>
          <w:szCs w:val="22"/>
        </w:rPr>
      </w:pPr>
      <w:r w:rsidRPr="00ED079E">
        <w:rPr>
          <w:rFonts w:asciiTheme="majorHAnsi" w:hAnsiTheme="majorHAnsi" w:cs="Helvetica"/>
          <w:color w:val="262626"/>
          <w:sz w:val="22"/>
          <w:szCs w:val="22"/>
        </w:rPr>
        <w:lastRenderedPageBreak/>
        <w:t xml:space="preserve">An </w:t>
      </w:r>
      <w:proofErr w:type="spellStart"/>
      <w:r w:rsidRPr="00ED079E">
        <w:rPr>
          <w:rFonts w:asciiTheme="majorHAnsi" w:hAnsiTheme="majorHAnsi" w:cs="Helvetica"/>
          <w:color w:val="262626"/>
          <w:sz w:val="22"/>
          <w:szCs w:val="22"/>
        </w:rPr>
        <w:t>ARTicipation</w:t>
      </w:r>
      <w:proofErr w:type="spellEnd"/>
      <w:r w:rsidRPr="00ED079E">
        <w:rPr>
          <w:rFonts w:asciiTheme="majorHAnsi" w:hAnsiTheme="majorHAnsi" w:cs="Helvetica"/>
          <w:color w:val="262626"/>
          <w:sz w:val="22"/>
          <w:szCs w:val="22"/>
        </w:rPr>
        <w:t xml:space="preserve"> project will be ongoing throughout the day!</w:t>
      </w:r>
      <w:r w:rsidR="00164F07">
        <w:rPr>
          <w:rFonts w:asciiTheme="majorHAnsi" w:hAnsiTheme="majorHAnsi" w:cs="Helvetica"/>
          <w:color w:val="262626"/>
          <w:sz w:val="22"/>
          <w:szCs w:val="22"/>
        </w:rPr>
        <w:t xml:space="preserve"> </w:t>
      </w:r>
      <w:r w:rsidRPr="00ED079E">
        <w:rPr>
          <w:rFonts w:asciiTheme="majorHAnsi" w:hAnsiTheme="majorHAnsi" w:cs="Helvetica"/>
          <w:color w:val="262626"/>
          <w:sz w:val="22"/>
          <w:szCs w:val="22"/>
        </w:rPr>
        <w:t xml:space="preserve">The </w:t>
      </w:r>
      <w:proofErr w:type="spellStart"/>
      <w:r w:rsidRPr="00ED079E">
        <w:rPr>
          <w:rFonts w:asciiTheme="majorHAnsi" w:hAnsiTheme="majorHAnsi" w:cs="Helvetica"/>
          <w:color w:val="262626"/>
          <w:sz w:val="22"/>
          <w:szCs w:val="22"/>
        </w:rPr>
        <w:t>ARTicipation</w:t>
      </w:r>
      <w:proofErr w:type="spellEnd"/>
      <w:r w:rsidRPr="00ED079E">
        <w:rPr>
          <w:rFonts w:asciiTheme="majorHAnsi" w:hAnsiTheme="majorHAnsi" w:cs="Helvetica"/>
          <w:color w:val="262626"/>
          <w:sz w:val="22"/>
          <w:szCs w:val="22"/>
        </w:rPr>
        <w:t xml:space="preserve"> program provides an opportunity for people of all ages to get involved in creating large, beautiful artworks at community ev</w:t>
      </w:r>
      <w:r w:rsidR="00D83433">
        <w:rPr>
          <w:rFonts w:asciiTheme="majorHAnsi" w:hAnsiTheme="majorHAnsi" w:cs="Helvetica"/>
          <w:color w:val="262626"/>
          <w:sz w:val="22"/>
          <w:szCs w:val="22"/>
        </w:rPr>
        <w:t xml:space="preserve">ents like Rivers Day, </w:t>
      </w:r>
      <w:proofErr w:type="spellStart"/>
      <w:r w:rsidR="00D83433">
        <w:rPr>
          <w:rFonts w:asciiTheme="majorHAnsi" w:hAnsiTheme="majorHAnsi" w:cs="Helvetica"/>
          <w:color w:val="262626"/>
          <w:sz w:val="22"/>
          <w:szCs w:val="22"/>
        </w:rPr>
        <w:t>Treefest</w:t>
      </w:r>
      <w:proofErr w:type="spellEnd"/>
      <w:r w:rsidR="00D83433">
        <w:rPr>
          <w:rFonts w:asciiTheme="majorHAnsi" w:hAnsiTheme="majorHAnsi" w:cs="Helvetica"/>
          <w:color w:val="262626"/>
          <w:sz w:val="22"/>
          <w:szCs w:val="22"/>
        </w:rPr>
        <w:t xml:space="preserve"> and </w:t>
      </w:r>
      <w:r w:rsidRPr="00ED079E">
        <w:rPr>
          <w:rFonts w:asciiTheme="majorHAnsi" w:hAnsiTheme="majorHAnsi" w:cs="Helvetica"/>
          <w:color w:val="262626"/>
          <w:sz w:val="22"/>
          <w:szCs w:val="22"/>
        </w:rPr>
        <w:t>Canada Day. The program is coordinated by youth who care about the health of the Coquitlam River Watershed.</w:t>
      </w:r>
      <w:r w:rsidR="00D83433">
        <w:rPr>
          <w:rFonts w:asciiTheme="majorHAnsi" w:hAnsiTheme="majorHAnsi" w:cs="Helvetica"/>
          <w:color w:val="262626"/>
          <w:sz w:val="22"/>
          <w:szCs w:val="22"/>
        </w:rPr>
        <w:t xml:space="preserve"> </w:t>
      </w:r>
      <w:r>
        <w:rPr>
          <w:rFonts w:asciiTheme="majorHAnsi" w:hAnsiTheme="majorHAnsi" w:cs="Helvetica"/>
          <w:color w:val="262626"/>
          <w:sz w:val="22"/>
          <w:szCs w:val="22"/>
        </w:rPr>
        <w:t xml:space="preserve">Check out the </w:t>
      </w:r>
      <w:hyperlink r:id="rId13" w:history="1">
        <w:proofErr w:type="spellStart"/>
        <w:r w:rsidRPr="00ED079E">
          <w:rPr>
            <w:rStyle w:val="Hyperlink"/>
            <w:rFonts w:asciiTheme="majorHAnsi" w:hAnsiTheme="majorHAnsi" w:cs="Helvetica"/>
            <w:sz w:val="22"/>
            <w:szCs w:val="22"/>
          </w:rPr>
          <w:t>ARTicipation</w:t>
        </w:r>
        <w:proofErr w:type="spellEnd"/>
        <w:r w:rsidRPr="00ED079E">
          <w:rPr>
            <w:rStyle w:val="Hyperlink"/>
            <w:rFonts w:asciiTheme="majorHAnsi" w:hAnsiTheme="majorHAnsi" w:cs="Helvetica"/>
            <w:sz w:val="22"/>
            <w:szCs w:val="22"/>
          </w:rPr>
          <w:t xml:space="preserve"> Facebook Page</w:t>
        </w:r>
      </w:hyperlink>
      <w:r w:rsidR="00D83433">
        <w:rPr>
          <w:rFonts w:asciiTheme="majorHAnsi" w:hAnsiTheme="majorHAnsi" w:cs="Helvetica"/>
          <w:color w:val="262626"/>
          <w:sz w:val="22"/>
          <w:szCs w:val="22"/>
        </w:rPr>
        <w:t xml:space="preserve"> for more information.</w:t>
      </w:r>
    </w:p>
    <w:p w14:paraId="6DE54B27" w14:textId="77777777" w:rsidR="004157B7" w:rsidRDefault="004157B7" w:rsidP="00057228">
      <w:pPr>
        <w:jc w:val="center"/>
        <w:rPr>
          <w:rFonts w:asciiTheme="majorHAnsi" w:hAnsiTheme="majorHAnsi"/>
          <w:b/>
          <w:sz w:val="36"/>
          <w:szCs w:val="36"/>
        </w:rPr>
      </w:pPr>
    </w:p>
    <w:p w14:paraId="10810EFB" w14:textId="77777777" w:rsidR="00C1747A" w:rsidRPr="00C1747A" w:rsidRDefault="00C1747A" w:rsidP="00057228">
      <w:pPr>
        <w:jc w:val="center"/>
        <w:rPr>
          <w:rFonts w:asciiTheme="majorHAnsi" w:hAnsiTheme="majorHAnsi"/>
          <w:b/>
          <w:sz w:val="36"/>
          <w:szCs w:val="36"/>
        </w:rPr>
      </w:pPr>
      <w:r w:rsidRPr="00C1747A">
        <w:rPr>
          <w:rFonts w:asciiTheme="majorHAnsi" w:hAnsiTheme="majorHAnsi"/>
          <w:b/>
          <w:sz w:val="36"/>
          <w:szCs w:val="36"/>
        </w:rPr>
        <w:t>Schedule of Events</w:t>
      </w:r>
      <w:r w:rsidR="005F0900">
        <w:rPr>
          <w:rFonts w:asciiTheme="majorHAnsi" w:hAnsiTheme="majorHAnsi"/>
          <w:b/>
          <w:sz w:val="36"/>
          <w:szCs w:val="36"/>
        </w:rPr>
        <w:t>: April 22, 2015</w:t>
      </w:r>
    </w:p>
    <w:p w14:paraId="422877BE" w14:textId="77777777" w:rsidR="008F1232" w:rsidRPr="00AF6AA0" w:rsidRDefault="008F1232" w:rsidP="00AF6AA0">
      <w:pPr>
        <w:jc w:val="both"/>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473"/>
      </w:tblGrid>
      <w:tr w:rsidR="0015171D" w:rsidRPr="00AF6AA0" w14:paraId="2A6DB322" w14:textId="77777777" w:rsidTr="00797866">
        <w:tc>
          <w:tcPr>
            <w:tcW w:w="1242" w:type="dxa"/>
            <w:tcBorders>
              <w:bottom w:val="single" w:sz="4" w:space="0" w:color="auto"/>
            </w:tcBorders>
            <w:shd w:val="clear" w:color="auto" w:fill="auto"/>
          </w:tcPr>
          <w:p w14:paraId="25869595" w14:textId="77777777" w:rsidR="0015171D" w:rsidRPr="00C1747A" w:rsidRDefault="00E46570" w:rsidP="00590C6F">
            <w:pPr>
              <w:rPr>
                <w:rFonts w:asciiTheme="majorHAnsi" w:hAnsiTheme="majorHAnsi"/>
                <w:b/>
                <w:sz w:val="28"/>
                <w:szCs w:val="28"/>
              </w:rPr>
            </w:pPr>
            <w:r w:rsidRPr="00C1747A">
              <w:rPr>
                <w:rFonts w:asciiTheme="majorHAnsi" w:hAnsiTheme="majorHAnsi"/>
                <w:b/>
                <w:sz w:val="28"/>
                <w:szCs w:val="28"/>
              </w:rPr>
              <w:t>Time</w:t>
            </w:r>
          </w:p>
        </w:tc>
        <w:tc>
          <w:tcPr>
            <w:tcW w:w="7473" w:type="dxa"/>
            <w:tcBorders>
              <w:bottom w:val="single" w:sz="4" w:space="0" w:color="auto"/>
            </w:tcBorders>
            <w:shd w:val="clear" w:color="auto" w:fill="auto"/>
          </w:tcPr>
          <w:p w14:paraId="37253BA3" w14:textId="77777777" w:rsidR="0015171D" w:rsidRPr="00C1747A" w:rsidRDefault="008A7327" w:rsidP="00AF6AA0">
            <w:pPr>
              <w:jc w:val="both"/>
              <w:rPr>
                <w:rFonts w:asciiTheme="majorHAnsi" w:hAnsiTheme="majorHAnsi"/>
                <w:b/>
                <w:sz w:val="28"/>
                <w:szCs w:val="28"/>
              </w:rPr>
            </w:pPr>
            <w:r w:rsidRPr="00C1747A">
              <w:rPr>
                <w:rFonts w:asciiTheme="majorHAnsi" w:hAnsiTheme="majorHAnsi"/>
                <w:b/>
                <w:sz w:val="28"/>
                <w:szCs w:val="28"/>
              </w:rPr>
              <w:t>Activity</w:t>
            </w:r>
          </w:p>
        </w:tc>
      </w:tr>
      <w:tr w:rsidR="0015171D" w:rsidRPr="00AF6AA0" w14:paraId="45130FC5" w14:textId="77777777" w:rsidTr="00797866">
        <w:tc>
          <w:tcPr>
            <w:tcW w:w="1242" w:type="dxa"/>
            <w:tcBorders>
              <w:top w:val="single" w:sz="4" w:space="0" w:color="auto"/>
              <w:bottom w:val="single" w:sz="4" w:space="0" w:color="auto"/>
            </w:tcBorders>
          </w:tcPr>
          <w:p w14:paraId="4D7DEDCD" w14:textId="77777777" w:rsidR="00590C6F" w:rsidRDefault="00590C6F" w:rsidP="00590C6F">
            <w:pPr>
              <w:rPr>
                <w:rFonts w:asciiTheme="majorHAnsi" w:hAnsiTheme="majorHAnsi"/>
                <w:sz w:val="22"/>
                <w:szCs w:val="22"/>
              </w:rPr>
            </w:pPr>
          </w:p>
          <w:p w14:paraId="7318B221" w14:textId="77777777" w:rsidR="0015171D" w:rsidRPr="00590C6F" w:rsidRDefault="00954C4A" w:rsidP="00590C6F">
            <w:pPr>
              <w:rPr>
                <w:rFonts w:asciiTheme="majorHAnsi" w:hAnsiTheme="majorHAnsi"/>
                <w:sz w:val="22"/>
                <w:szCs w:val="22"/>
              </w:rPr>
            </w:pPr>
            <w:r w:rsidRPr="00590C6F">
              <w:rPr>
                <w:rFonts w:asciiTheme="majorHAnsi" w:hAnsiTheme="majorHAnsi"/>
                <w:sz w:val="22"/>
                <w:szCs w:val="22"/>
              </w:rPr>
              <w:t xml:space="preserve">12:00 pm – </w:t>
            </w:r>
            <w:r w:rsidR="00FF50E1" w:rsidRPr="00590C6F">
              <w:rPr>
                <w:rFonts w:asciiTheme="majorHAnsi" w:hAnsiTheme="majorHAnsi"/>
                <w:sz w:val="22"/>
                <w:szCs w:val="22"/>
              </w:rPr>
              <w:t>1</w:t>
            </w:r>
            <w:r w:rsidR="008A7327" w:rsidRPr="00590C6F">
              <w:rPr>
                <w:rFonts w:asciiTheme="majorHAnsi" w:hAnsiTheme="majorHAnsi"/>
                <w:sz w:val="22"/>
                <w:szCs w:val="22"/>
              </w:rPr>
              <w:t>:0</w:t>
            </w:r>
            <w:r w:rsidRPr="00590C6F">
              <w:rPr>
                <w:rFonts w:asciiTheme="majorHAnsi" w:hAnsiTheme="majorHAnsi"/>
                <w:sz w:val="22"/>
                <w:szCs w:val="22"/>
              </w:rPr>
              <w:t>0 pm</w:t>
            </w:r>
          </w:p>
        </w:tc>
        <w:tc>
          <w:tcPr>
            <w:tcW w:w="7473" w:type="dxa"/>
            <w:tcBorders>
              <w:top w:val="single" w:sz="4" w:space="0" w:color="auto"/>
              <w:bottom w:val="single" w:sz="4" w:space="0" w:color="auto"/>
            </w:tcBorders>
          </w:tcPr>
          <w:p w14:paraId="157681F8" w14:textId="77777777" w:rsidR="00590C6F" w:rsidRDefault="00590C6F" w:rsidP="00AF6AA0">
            <w:pPr>
              <w:jc w:val="both"/>
              <w:rPr>
                <w:rFonts w:asciiTheme="majorHAnsi" w:hAnsiTheme="majorHAnsi"/>
                <w:b/>
                <w:iCs/>
                <w:sz w:val="22"/>
                <w:szCs w:val="22"/>
              </w:rPr>
            </w:pPr>
          </w:p>
          <w:p w14:paraId="7E64C2CF" w14:textId="77777777" w:rsidR="0015171D" w:rsidRPr="00057228" w:rsidRDefault="008A7327" w:rsidP="00AF6AA0">
            <w:pPr>
              <w:jc w:val="both"/>
              <w:rPr>
                <w:rFonts w:asciiTheme="majorHAnsi" w:hAnsiTheme="majorHAnsi"/>
                <w:iCs/>
                <w:sz w:val="22"/>
                <w:szCs w:val="22"/>
              </w:rPr>
            </w:pPr>
            <w:r w:rsidRPr="00590C6F">
              <w:rPr>
                <w:rFonts w:asciiTheme="majorHAnsi" w:hAnsiTheme="majorHAnsi"/>
                <w:b/>
                <w:iCs/>
                <w:sz w:val="22"/>
                <w:szCs w:val="22"/>
              </w:rPr>
              <w:t xml:space="preserve">My Watershed Moment #1: </w:t>
            </w:r>
            <w:r w:rsidR="00954C4A" w:rsidRPr="00590C6F">
              <w:rPr>
                <w:rFonts w:asciiTheme="majorHAnsi" w:hAnsiTheme="majorHAnsi"/>
                <w:b/>
                <w:iCs/>
                <w:sz w:val="22"/>
                <w:szCs w:val="22"/>
              </w:rPr>
              <w:t>Seniors and Community Yoga</w:t>
            </w:r>
            <w:r w:rsidR="00AA3E1E" w:rsidRPr="00590C6F">
              <w:rPr>
                <w:rFonts w:asciiTheme="majorHAnsi" w:hAnsiTheme="majorHAnsi"/>
                <w:b/>
                <w:iCs/>
                <w:sz w:val="22"/>
                <w:szCs w:val="22"/>
              </w:rPr>
              <w:t xml:space="preserve"> </w:t>
            </w:r>
            <w:r w:rsidR="00817882" w:rsidRPr="00057228">
              <w:rPr>
                <w:rFonts w:asciiTheme="majorHAnsi" w:hAnsiTheme="majorHAnsi"/>
                <w:iCs/>
                <w:sz w:val="22"/>
                <w:szCs w:val="22"/>
              </w:rPr>
              <w:t>(</w:t>
            </w:r>
            <w:r w:rsidR="00AA3E1E" w:rsidRPr="00057228">
              <w:rPr>
                <w:rFonts w:asciiTheme="majorHAnsi" w:hAnsiTheme="majorHAnsi"/>
                <w:iCs/>
                <w:sz w:val="22"/>
                <w:szCs w:val="22"/>
              </w:rPr>
              <w:t>Spirit Square</w:t>
            </w:r>
            <w:r w:rsidR="00614060" w:rsidRPr="00057228">
              <w:rPr>
                <w:rFonts w:asciiTheme="majorHAnsi" w:hAnsiTheme="majorHAnsi"/>
                <w:iCs/>
                <w:sz w:val="22"/>
                <w:szCs w:val="22"/>
              </w:rPr>
              <w:t xml:space="preserve">, </w:t>
            </w:r>
            <w:r w:rsidR="00693107" w:rsidRPr="00057228">
              <w:rPr>
                <w:rFonts w:asciiTheme="majorHAnsi" w:hAnsiTheme="majorHAnsi"/>
                <w:iCs/>
                <w:sz w:val="22"/>
                <w:szCs w:val="22"/>
              </w:rPr>
              <w:t xml:space="preserve">Glen Pine </w:t>
            </w:r>
            <w:proofErr w:type="spellStart"/>
            <w:r w:rsidR="00693107" w:rsidRPr="00057228">
              <w:rPr>
                <w:rFonts w:asciiTheme="majorHAnsi" w:hAnsiTheme="majorHAnsi"/>
                <w:iCs/>
                <w:sz w:val="22"/>
                <w:szCs w:val="22"/>
              </w:rPr>
              <w:t>Pavillion</w:t>
            </w:r>
            <w:proofErr w:type="spellEnd"/>
            <w:r w:rsidR="00693107" w:rsidRPr="00057228">
              <w:rPr>
                <w:rFonts w:asciiTheme="majorHAnsi" w:hAnsiTheme="majorHAnsi"/>
                <w:iCs/>
                <w:sz w:val="22"/>
                <w:szCs w:val="22"/>
              </w:rPr>
              <w:t>, 1200 Glen Pine Court</w:t>
            </w:r>
            <w:r w:rsidR="00817882" w:rsidRPr="00057228">
              <w:rPr>
                <w:rFonts w:asciiTheme="majorHAnsi" w:hAnsiTheme="majorHAnsi"/>
                <w:iCs/>
                <w:sz w:val="22"/>
                <w:szCs w:val="22"/>
              </w:rPr>
              <w:t>)</w:t>
            </w:r>
          </w:p>
          <w:p w14:paraId="7A92767B" w14:textId="77777777" w:rsidR="000D6AAF" w:rsidRPr="00590C6F" w:rsidRDefault="000D6AAF" w:rsidP="00AF6AA0">
            <w:pPr>
              <w:pStyle w:val="ListParagraph"/>
              <w:numPr>
                <w:ilvl w:val="0"/>
                <w:numId w:val="1"/>
              </w:numPr>
              <w:jc w:val="both"/>
              <w:rPr>
                <w:rFonts w:asciiTheme="majorHAnsi" w:hAnsiTheme="majorHAnsi"/>
                <w:iCs/>
                <w:sz w:val="22"/>
                <w:szCs w:val="22"/>
              </w:rPr>
            </w:pPr>
            <w:r w:rsidRPr="00590C6F">
              <w:rPr>
                <w:rFonts w:asciiTheme="majorHAnsi" w:hAnsiTheme="majorHAnsi"/>
                <w:iCs/>
                <w:sz w:val="22"/>
                <w:szCs w:val="22"/>
              </w:rPr>
              <w:t>30 minute gentle yoga</w:t>
            </w:r>
            <w:r w:rsidR="00614060" w:rsidRPr="00590C6F">
              <w:rPr>
                <w:rFonts w:asciiTheme="majorHAnsi" w:hAnsiTheme="majorHAnsi"/>
                <w:iCs/>
                <w:sz w:val="22"/>
                <w:szCs w:val="22"/>
              </w:rPr>
              <w:t xml:space="preserve"> by certified yoga instructor from </w:t>
            </w:r>
            <w:proofErr w:type="spellStart"/>
            <w:r w:rsidR="00614060" w:rsidRPr="00590C6F">
              <w:rPr>
                <w:rFonts w:asciiTheme="majorHAnsi" w:hAnsiTheme="majorHAnsi"/>
                <w:iCs/>
                <w:sz w:val="22"/>
                <w:szCs w:val="22"/>
              </w:rPr>
              <w:t>Tola</w:t>
            </w:r>
            <w:proofErr w:type="spellEnd"/>
            <w:r w:rsidR="00614060" w:rsidRPr="00590C6F">
              <w:rPr>
                <w:rFonts w:asciiTheme="majorHAnsi" w:hAnsiTheme="majorHAnsi"/>
                <w:iCs/>
                <w:sz w:val="22"/>
                <w:szCs w:val="22"/>
              </w:rPr>
              <w:t xml:space="preserve"> Yoga &amp; Fitness</w:t>
            </w:r>
          </w:p>
          <w:p w14:paraId="5FD8537A" w14:textId="77777777" w:rsidR="00FF50E1" w:rsidRPr="00590C6F" w:rsidRDefault="00B711E1" w:rsidP="00FF50E1">
            <w:pPr>
              <w:pStyle w:val="ListParagraph"/>
              <w:numPr>
                <w:ilvl w:val="0"/>
                <w:numId w:val="1"/>
              </w:numPr>
              <w:jc w:val="both"/>
              <w:rPr>
                <w:rFonts w:asciiTheme="majorHAnsi" w:hAnsiTheme="majorHAnsi"/>
                <w:iCs/>
                <w:sz w:val="22"/>
                <w:szCs w:val="22"/>
              </w:rPr>
            </w:pPr>
            <w:r w:rsidRPr="00590C6F">
              <w:rPr>
                <w:rFonts w:asciiTheme="majorHAnsi" w:hAnsiTheme="majorHAnsi"/>
                <w:iCs/>
                <w:sz w:val="22"/>
                <w:szCs w:val="22"/>
              </w:rPr>
              <w:t>Big Band</w:t>
            </w:r>
            <w:r w:rsidR="00815021" w:rsidRPr="00590C6F">
              <w:rPr>
                <w:rFonts w:asciiTheme="majorHAnsi" w:hAnsiTheme="majorHAnsi"/>
                <w:iCs/>
                <w:sz w:val="22"/>
                <w:szCs w:val="22"/>
              </w:rPr>
              <w:t xml:space="preserve"> and BBQ (coordinated by Glen Pine</w:t>
            </w:r>
            <w:r w:rsidR="00FF50E1" w:rsidRPr="00590C6F">
              <w:rPr>
                <w:rFonts w:asciiTheme="majorHAnsi" w:hAnsiTheme="majorHAnsi"/>
                <w:iCs/>
                <w:sz w:val="22"/>
                <w:szCs w:val="22"/>
              </w:rPr>
              <w:t xml:space="preserve"> Seniors</w:t>
            </w:r>
            <w:r w:rsidR="00815021" w:rsidRPr="00590C6F">
              <w:rPr>
                <w:rFonts w:asciiTheme="majorHAnsi" w:hAnsiTheme="majorHAnsi"/>
                <w:iCs/>
                <w:sz w:val="22"/>
                <w:szCs w:val="22"/>
              </w:rPr>
              <w:t>)</w:t>
            </w:r>
          </w:p>
          <w:p w14:paraId="090766D6" w14:textId="77777777" w:rsidR="00FF50E1" w:rsidRPr="00590C6F" w:rsidRDefault="00FF50E1" w:rsidP="00AF6AA0">
            <w:pPr>
              <w:pStyle w:val="ListParagraph"/>
              <w:numPr>
                <w:ilvl w:val="0"/>
                <w:numId w:val="1"/>
              </w:numPr>
              <w:jc w:val="both"/>
              <w:rPr>
                <w:rFonts w:asciiTheme="majorHAnsi" w:hAnsiTheme="majorHAnsi"/>
                <w:iCs/>
                <w:sz w:val="22"/>
                <w:szCs w:val="22"/>
              </w:rPr>
            </w:pPr>
            <w:r w:rsidRPr="00590C6F">
              <w:rPr>
                <w:rFonts w:asciiTheme="majorHAnsi" w:hAnsiTheme="majorHAnsi"/>
                <w:iCs/>
                <w:sz w:val="22"/>
                <w:szCs w:val="22"/>
              </w:rPr>
              <w:t>Please bring: Yoga mat if you have one, Water</w:t>
            </w:r>
          </w:p>
          <w:p w14:paraId="7C00C85A" w14:textId="77777777" w:rsidR="00FF50E1" w:rsidRPr="00590C6F" w:rsidRDefault="00FF50E1" w:rsidP="00AF6AA0">
            <w:pPr>
              <w:pStyle w:val="ListParagraph"/>
              <w:numPr>
                <w:ilvl w:val="0"/>
                <w:numId w:val="1"/>
              </w:numPr>
              <w:jc w:val="both"/>
              <w:rPr>
                <w:rFonts w:asciiTheme="majorHAnsi" w:hAnsiTheme="majorHAnsi"/>
                <w:iCs/>
                <w:sz w:val="22"/>
                <w:szCs w:val="22"/>
              </w:rPr>
            </w:pPr>
            <w:r w:rsidRPr="00590C6F">
              <w:rPr>
                <w:rFonts w:asciiTheme="majorHAnsi" w:hAnsiTheme="majorHAnsi"/>
                <w:iCs/>
                <w:sz w:val="22"/>
                <w:szCs w:val="22"/>
              </w:rPr>
              <w:t>Note: Outdoor event – rain or shine!</w:t>
            </w:r>
          </w:p>
        </w:tc>
      </w:tr>
      <w:tr w:rsidR="00B551E7" w:rsidRPr="00AF6AA0" w14:paraId="2228B4CE" w14:textId="77777777" w:rsidTr="00797866">
        <w:tc>
          <w:tcPr>
            <w:tcW w:w="1242" w:type="dxa"/>
            <w:tcBorders>
              <w:top w:val="single" w:sz="4" w:space="0" w:color="auto"/>
            </w:tcBorders>
          </w:tcPr>
          <w:p w14:paraId="0750C1C6" w14:textId="77777777" w:rsidR="00B551E7" w:rsidRPr="00590C6F" w:rsidRDefault="00B551E7" w:rsidP="00590C6F">
            <w:pPr>
              <w:rPr>
                <w:rFonts w:asciiTheme="majorHAnsi" w:hAnsiTheme="majorHAnsi"/>
                <w:sz w:val="22"/>
                <w:szCs w:val="22"/>
              </w:rPr>
            </w:pPr>
          </w:p>
        </w:tc>
        <w:tc>
          <w:tcPr>
            <w:tcW w:w="7473" w:type="dxa"/>
            <w:tcBorders>
              <w:top w:val="single" w:sz="4" w:space="0" w:color="auto"/>
            </w:tcBorders>
          </w:tcPr>
          <w:p w14:paraId="40268E2A" w14:textId="77777777" w:rsidR="00B551E7" w:rsidRPr="00590C6F" w:rsidRDefault="00B551E7" w:rsidP="00AF6AA0">
            <w:pPr>
              <w:jc w:val="both"/>
              <w:rPr>
                <w:rFonts w:asciiTheme="majorHAnsi" w:hAnsiTheme="majorHAnsi"/>
                <w:b/>
                <w:sz w:val="22"/>
                <w:szCs w:val="22"/>
              </w:rPr>
            </w:pPr>
          </w:p>
        </w:tc>
      </w:tr>
      <w:tr w:rsidR="00B551E7" w:rsidRPr="00AF6AA0" w14:paraId="1FB51A0F" w14:textId="77777777" w:rsidTr="00797866">
        <w:tc>
          <w:tcPr>
            <w:tcW w:w="1242" w:type="dxa"/>
            <w:shd w:val="clear" w:color="auto" w:fill="auto"/>
          </w:tcPr>
          <w:p w14:paraId="0EAD0A9F" w14:textId="77777777" w:rsidR="00B551E7" w:rsidRPr="00590C6F" w:rsidRDefault="008E7859" w:rsidP="00590C6F">
            <w:pPr>
              <w:rPr>
                <w:rFonts w:asciiTheme="majorHAnsi" w:hAnsiTheme="majorHAnsi"/>
                <w:sz w:val="22"/>
                <w:szCs w:val="22"/>
              </w:rPr>
            </w:pPr>
            <w:r w:rsidRPr="00590C6F">
              <w:rPr>
                <w:rFonts w:asciiTheme="majorHAnsi" w:hAnsiTheme="majorHAnsi"/>
                <w:sz w:val="22"/>
                <w:szCs w:val="22"/>
              </w:rPr>
              <w:t>4</w:t>
            </w:r>
            <w:r w:rsidR="00B551E7" w:rsidRPr="00590C6F">
              <w:rPr>
                <w:rFonts w:asciiTheme="majorHAnsi" w:hAnsiTheme="majorHAnsi"/>
                <w:sz w:val="22"/>
                <w:szCs w:val="22"/>
              </w:rPr>
              <w:t>:00 pm – 8:</w:t>
            </w:r>
            <w:r w:rsidRPr="00590C6F">
              <w:rPr>
                <w:rFonts w:asciiTheme="majorHAnsi" w:hAnsiTheme="majorHAnsi"/>
                <w:sz w:val="22"/>
                <w:szCs w:val="22"/>
              </w:rPr>
              <w:t>0</w:t>
            </w:r>
            <w:r w:rsidR="00B551E7" w:rsidRPr="00590C6F">
              <w:rPr>
                <w:rFonts w:asciiTheme="majorHAnsi" w:hAnsiTheme="majorHAnsi"/>
                <w:sz w:val="22"/>
                <w:szCs w:val="22"/>
              </w:rPr>
              <w:t>0 pm</w:t>
            </w:r>
          </w:p>
        </w:tc>
        <w:tc>
          <w:tcPr>
            <w:tcW w:w="7473" w:type="dxa"/>
            <w:shd w:val="clear" w:color="auto" w:fill="auto"/>
          </w:tcPr>
          <w:p w14:paraId="1F7D29B0" w14:textId="77777777" w:rsidR="00B551E7" w:rsidRPr="00590C6F" w:rsidRDefault="00B551E7" w:rsidP="00614060">
            <w:pPr>
              <w:jc w:val="both"/>
              <w:rPr>
                <w:rFonts w:asciiTheme="majorHAnsi" w:hAnsiTheme="majorHAnsi"/>
                <w:b/>
                <w:sz w:val="22"/>
                <w:szCs w:val="22"/>
              </w:rPr>
            </w:pPr>
            <w:r w:rsidRPr="00590C6F">
              <w:rPr>
                <w:rFonts w:asciiTheme="majorHAnsi" w:hAnsiTheme="majorHAnsi"/>
                <w:b/>
                <w:sz w:val="22"/>
                <w:szCs w:val="22"/>
              </w:rPr>
              <w:t xml:space="preserve">Watershed Plan Open House </w:t>
            </w:r>
            <w:r w:rsidRPr="00057228">
              <w:rPr>
                <w:rFonts w:asciiTheme="majorHAnsi" w:hAnsiTheme="majorHAnsi"/>
                <w:sz w:val="22"/>
                <w:szCs w:val="22"/>
              </w:rPr>
              <w:t>(</w:t>
            </w:r>
            <w:r w:rsidR="00614060" w:rsidRPr="00057228">
              <w:rPr>
                <w:rFonts w:asciiTheme="majorHAnsi" w:hAnsiTheme="majorHAnsi"/>
                <w:sz w:val="22"/>
                <w:szCs w:val="22"/>
              </w:rPr>
              <w:t xml:space="preserve">Coquitlam City Hall, 3000 Guildford Way, Main Floor </w:t>
            </w:r>
            <w:r w:rsidRPr="00057228">
              <w:rPr>
                <w:rFonts w:asciiTheme="majorHAnsi" w:hAnsiTheme="majorHAnsi"/>
                <w:sz w:val="22"/>
                <w:szCs w:val="22"/>
              </w:rPr>
              <w:t>Lobby)</w:t>
            </w:r>
          </w:p>
        </w:tc>
      </w:tr>
      <w:tr w:rsidR="00B551E7" w:rsidRPr="00AF6AA0" w14:paraId="255F96EC" w14:textId="77777777" w:rsidTr="00797866">
        <w:tc>
          <w:tcPr>
            <w:tcW w:w="1242" w:type="dxa"/>
            <w:tcBorders>
              <w:bottom w:val="single" w:sz="4" w:space="0" w:color="auto"/>
            </w:tcBorders>
            <w:shd w:val="clear" w:color="auto" w:fill="auto"/>
          </w:tcPr>
          <w:p w14:paraId="01B5721E" w14:textId="77777777" w:rsidR="00B551E7" w:rsidRPr="00590C6F" w:rsidRDefault="00B551E7" w:rsidP="00590C6F">
            <w:pPr>
              <w:rPr>
                <w:rFonts w:asciiTheme="majorHAnsi" w:hAnsiTheme="majorHAnsi"/>
                <w:sz w:val="22"/>
                <w:szCs w:val="22"/>
              </w:rPr>
            </w:pPr>
          </w:p>
        </w:tc>
        <w:tc>
          <w:tcPr>
            <w:tcW w:w="7473" w:type="dxa"/>
            <w:tcBorders>
              <w:bottom w:val="single" w:sz="4" w:space="0" w:color="auto"/>
            </w:tcBorders>
            <w:shd w:val="clear" w:color="auto" w:fill="auto"/>
          </w:tcPr>
          <w:p w14:paraId="28E79303" w14:textId="77777777" w:rsidR="00B551E7" w:rsidRPr="00590C6F" w:rsidRDefault="008E7859" w:rsidP="008E7859">
            <w:pPr>
              <w:pStyle w:val="ListParagraph"/>
              <w:numPr>
                <w:ilvl w:val="0"/>
                <w:numId w:val="5"/>
              </w:numPr>
              <w:jc w:val="both"/>
              <w:rPr>
                <w:rFonts w:asciiTheme="majorHAnsi" w:hAnsiTheme="majorHAnsi"/>
                <w:iCs/>
                <w:sz w:val="22"/>
                <w:szCs w:val="22"/>
              </w:rPr>
            </w:pPr>
            <w:r w:rsidRPr="00590C6F">
              <w:rPr>
                <w:rFonts w:asciiTheme="majorHAnsi" w:hAnsiTheme="majorHAnsi"/>
                <w:sz w:val="22"/>
                <w:szCs w:val="22"/>
              </w:rPr>
              <w:t xml:space="preserve">Learn about how the watershed plan was developed and what the future holds for implementation of key priority strategies in 2015 and beyond. </w:t>
            </w:r>
          </w:p>
          <w:p w14:paraId="56FF90B7" w14:textId="77777777" w:rsidR="00B551E7" w:rsidRPr="00590C6F" w:rsidRDefault="00E9595B" w:rsidP="00381A1D">
            <w:pPr>
              <w:pStyle w:val="ListParagraph"/>
              <w:numPr>
                <w:ilvl w:val="0"/>
                <w:numId w:val="5"/>
              </w:numPr>
              <w:jc w:val="both"/>
              <w:rPr>
                <w:rFonts w:asciiTheme="majorHAnsi" w:hAnsiTheme="majorHAnsi"/>
                <w:iCs/>
                <w:sz w:val="22"/>
                <w:szCs w:val="22"/>
              </w:rPr>
            </w:pPr>
            <w:r w:rsidRPr="00590C6F">
              <w:rPr>
                <w:rFonts w:asciiTheme="majorHAnsi" w:hAnsiTheme="majorHAnsi"/>
                <w:iCs/>
                <w:sz w:val="22"/>
                <w:szCs w:val="22"/>
              </w:rPr>
              <w:t xml:space="preserve">Join in the </w:t>
            </w:r>
            <w:proofErr w:type="spellStart"/>
            <w:r w:rsidR="00C76F61" w:rsidRPr="00590C6F">
              <w:rPr>
                <w:rFonts w:asciiTheme="majorHAnsi" w:hAnsiTheme="majorHAnsi"/>
                <w:iCs/>
                <w:sz w:val="22"/>
                <w:szCs w:val="22"/>
              </w:rPr>
              <w:t>ARTicipation</w:t>
            </w:r>
            <w:proofErr w:type="spellEnd"/>
            <w:r w:rsidRPr="00590C6F">
              <w:rPr>
                <w:rFonts w:asciiTheme="majorHAnsi" w:hAnsiTheme="majorHAnsi"/>
                <w:iCs/>
                <w:sz w:val="22"/>
                <w:szCs w:val="22"/>
              </w:rPr>
              <w:t xml:space="preserve"> project</w:t>
            </w:r>
          </w:p>
        </w:tc>
      </w:tr>
      <w:tr w:rsidR="004E1AA5" w:rsidRPr="00AF6AA0" w14:paraId="1673BCD4" w14:textId="77777777" w:rsidTr="00797866">
        <w:tc>
          <w:tcPr>
            <w:tcW w:w="1242" w:type="dxa"/>
            <w:tcBorders>
              <w:top w:val="single" w:sz="4" w:space="0" w:color="auto"/>
            </w:tcBorders>
            <w:shd w:val="clear" w:color="auto" w:fill="auto"/>
          </w:tcPr>
          <w:p w14:paraId="5F2D986D" w14:textId="77777777" w:rsidR="004E1AA5" w:rsidRPr="00590C6F" w:rsidRDefault="004E1AA5" w:rsidP="00590C6F">
            <w:pPr>
              <w:rPr>
                <w:rFonts w:asciiTheme="majorHAnsi" w:hAnsiTheme="majorHAnsi"/>
                <w:sz w:val="22"/>
                <w:szCs w:val="22"/>
              </w:rPr>
            </w:pPr>
          </w:p>
        </w:tc>
        <w:tc>
          <w:tcPr>
            <w:tcW w:w="7473" w:type="dxa"/>
            <w:tcBorders>
              <w:top w:val="single" w:sz="4" w:space="0" w:color="auto"/>
            </w:tcBorders>
            <w:shd w:val="clear" w:color="auto" w:fill="auto"/>
          </w:tcPr>
          <w:p w14:paraId="733D6C61" w14:textId="77777777" w:rsidR="004E1AA5" w:rsidRPr="00590C6F" w:rsidRDefault="004E1AA5" w:rsidP="00AF6AA0">
            <w:pPr>
              <w:jc w:val="both"/>
              <w:rPr>
                <w:rFonts w:asciiTheme="majorHAnsi" w:hAnsiTheme="majorHAnsi"/>
                <w:b/>
                <w:iCs/>
                <w:sz w:val="22"/>
                <w:szCs w:val="22"/>
              </w:rPr>
            </w:pPr>
          </w:p>
        </w:tc>
      </w:tr>
      <w:tr w:rsidR="0015171D" w:rsidRPr="00AF6AA0" w14:paraId="65F38028" w14:textId="77777777" w:rsidTr="00797866">
        <w:tc>
          <w:tcPr>
            <w:tcW w:w="1242" w:type="dxa"/>
            <w:tcBorders>
              <w:bottom w:val="single" w:sz="4" w:space="0" w:color="auto"/>
            </w:tcBorders>
          </w:tcPr>
          <w:p w14:paraId="711FC098" w14:textId="77777777" w:rsidR="0015171D" w:rsidRPr="00590C6F" w:rsidRDefault="00614060" w:rsidP="00590C6F">
            <w:pPr>
              <w:rPr>
                <w:rFonts w:asciiTheme="majorHAnsi" w:hAnsiTheme="majorHAnsi"/>
                <w:sz w:val="22"/>
                <w:szCs w:val="22"/>
              </w:rPr>
            </w:pPr>
            <w:r w:rsidRPr="00590C6F">
              <w:rPr>
                <w:rFonts w:asciiTheme="majorHAnsi" w:hAnsiTheme="majorHAnsi"/>
                <w:sz w:val="22"/>
                <w:szCs w:val="22"/>
              </w:rPr>
              <w:t>4</w:t>
            </w:r>
            <w:r w:rsidR="000D6AAF" w:rsidRPr="00590C6F">
              <w:rPr>
                <w:rFonts w:asciiTheme="majorHAnsi" w:hAnsiTheme="majorHAnsi"/>
                <w:sz w:val="22"/>
                <w:szCs w:val="22"/>
              </w:rPr>
              <w:t>:</w:t>
            </w:r>
            <w:r w:rsidRPr="00590C6F">
              <w:rPr>
                <w:rFonts w:asciiTheme="majorHAnsi" w:hAnsiTheme="majorHAnsi"/>
                <w:sz w:val="22"/>
                <w:szCs w:val="22"/>
              </w:rPr>
              <w:t>0</w:t>
            </w:r>
            <w:r w:rsidR="000D6AAF" w:rsidRPr="00590C6F">
              <w:rPr>
                <w:rFonts w:asciiTheme="majorHAnsi" w:hAnsiTheme="majorHAnsi"/>
                <w:sz w:val="22"/>
                <w:szCs w:val="22"/>
              </w:rPr>
              <w:t xml:space="preserve">0 pm – </w:t>
            </w:r>
            <w:r w:rsidR="004E1AA5" w:rsidRPr="00590C6F">
              <w:rPr>
                <w:rFonts w:asciiTheme="majorHAnsi" w:hAnsiTheme="majorHAnsi"/>
                <w:sz w:val="22"/>
                <w:szCs w:val="22"/>
              </w:rPr>
              <w:t>4</w:t>
            </w:r>
            <w:r w:rsidR="000D6AAF" w:rsidRPr="00590C6F">
              <w:rPr>
                <w:rFonts w:asciiTheme="majorHAnsi" w:hAnsiTheme="majorHAnsi"/>
                <w:sz w:val="22"/>
                <w:szCs w:val="22"/>
              </w:rPr>
              <w:t>:</w:t>
            </w:r>
            <w:r w:rsidRPr="00590C6F">
              <w:rPr>
                <w:rFonts w:asciiTheme="majorHAnsi" w:hAnsiTheme="majorHAnsi"/>
                <w:sz w:val="22"/>
                <w:szCs w:val="22"/>
              </w:rPr>
              <w:t>3</w:t>
            </w:r>
            <w:r w:rsidR="000D6AAF" w:rsidRPr="00590C6F">
              <w:rPr>
                <w:rFonts w:asciiTheme="majorHAnsi" w:hAnsiTheme="majorHAnsi"/>
                <w:sz w:val="22"/>
                <w:szCs w:val="22"/>
              </w:rPr>
              <w:t>0 pm</w:t>
            </w:r>
          </w:p>
        </w:tc>
        <w:tc>
          <w:tcPr>
            <w:tcW w:w="7473" w:type="dxa"/>
            <w:tcBorders>
              <w:bottom w:val="single" w:sz="4" w:space="0" w:color="auto"/>
            </w:tcBorders>
          </w:tcPr>
          <w:p w14:paraId="6A2C6E2B" w14:textId="77777777" w:rsidR="008A7327" w:rsidRPr="00057228" w:rsidRDefault="008A7327" w:rsidP="00AF6AA0">
            <w:pPr>
              <w:jc w:val="both"/>
              <w:rPr>
                <w:rFonts w:asciiTheme="majorHAnsi" w:hAnsiTheme="majorHAnsi"/>
                <w:iCs/>
                <w:sz w:val="22"/>
                <w:szCs w:val="22"/>
              </w:rPr>
            </w:pPr>
            <w:r w:rsidRPr="00590C6F">
              <w:rPr>
                <w:rFonts w:asciiTheme="majorHAnsi" w:hAnsiTheme="majorHAnsi"/>
                <w:b/>
                <w:iCs/>
                <w:sz w:val="22"/>
                <w:szCs w:val="22"/>
              </w:rPr>
              <w:t xml:space="preserve">My Watershed Moment #2: </w:t>
            </w:r>
            <w:r w:rsidR="00AB5D32" w:rsidRPr="00590C6F">
              <w:rPr>
                <w:rFonts w:asciiTheme="majorHAnsi" w:hAnsiTheme="majorHAnsi"/>
                <w:b/>
                <w:iCs/>
                <w:sz w:val="22"/>
                <w:szCs w:val="22"/>
              </w:rPr>
              <w:t>Children’s</w:t>
            </w:r>
            <w:r w:rsidRPr="00590C6F">
              <w:rPr>
                <w:rFonts w:asciiTheme="majorHAnsi" w:hAnsiTheme="majorHAnsi"/>
                <w:b/>
                <w:iCs/>
                <w:sz w:val="22"/>
                <w:szCs w:val="22"/>
              </w:rPr>
              <w:t xml:space="preserve"> Yoga</w:t>
            </w:r>
            <w:r w:rsidR="004E1AA5" w:rsidRPr="00590C6F">
              <w:rPr>
                <w:rFonts w:asciiTheme="majorHAnsi" w:hAnsiTheme="majorHAnsi"/>
                <w:b/>
                <w:iCs/>
                <w:sz w:val="22"/>
                <w:szCs w:val="22"/>
              </w:rPr>
              <w:t xml:space="preserve"> </w:t>
            </w:r>
            <w:r w:rsidR="00EE5ECD" w:rsidRPr="00057228">
              <w:rPr>
                <w:rFonts w:asciiTheme="majorHAnsi" w:hAnsiTheme="majorHAnsi"/>
                <w:iCs/>
                <w:sz w:val="22"/>
                <w:szCs w:val="22"/>
              </w:rPr>
              <w:t>(</w:t>
            </w:r>
            <w:r w:rsidR="00057228" w:rsidRPr="00057228">
              <w:rPr>
                <w:rFonts w:asciiTheme="majorHAnsi" w:hAnsiTheme="majorHAnsi"/>
                <w:iCs/>
                <w:sz w:val="22"/>
                <w:szCs w:val="22"/>
              </w:rPr>
              <w:t xml:space="preserve">Coquitlam City Hall Courtyard, </w:t>
            </w:r>
            <w:r w:rsidR="00057228" w:rsidRPr="00057228">
              <w:rPr>
                <w:rFonts w:asciiTheme="majorHAnsi" w:hAnsiTheme="majorHAnsi"/>
                <w:sz w:val="22"/>
                <w:szCs w:val="22"/>
              </w:rPr>
              <w:t>3000 Guildford Way</w:t>
            </w:r>
            <w:r w:rsidR="00EE5ECD" w:rsidRPr="00057228">
              <w:rPr>
                <w:rFonts w:asciiTheme="majorHAnsi" w:hAnsiTheme="majorHAnsi"/>
                <w:iCs/>
                <w:sz w:val="22"/>
                <w:szCs w:val="22"/>
              </w:rPr>
              <w:t>)</w:t>
            </w:r>
          </w:p>
          <w:p w14:paraId="458B57A4" w14:textId="77777777" w:rsidR="000D6AAF" w:rsidRPr="00590C6F" w:rsidRDefault="005529D0" w:rsidP="00AF6AA0">
            <w:pPr>
              <w:pStyle w:val="ListParagraph"/>
              <w:numPr>
                <w:ilvl w:val="0"/>
                <w:numId w:val="4"/>
              </w:numPr>
              <w:jc w:val="both"/>
              <w:rPr>
                <w:rFonts w:asciiTheme="majorHAnsi" w:hAnsiTheme="majorHAnsi"/>
                <w:iCs/>
                <w:sz w:val="22"/>
                <w:szCs w:val="22"/>
              </w:rPr>
            </w:pPr>
            <w:r w:rsidRPr="00590C6F">
              <w:rPr>
                <w:rFonts w:asciiTheme="majorHAnsi" w:hAnsiTheme="majorHAnsi"/>
                <w:iCs/>
                <w:sz w:val="22"/>
                <w:szCs w:val="22"/>
              </w:rPr>
              <w:t>3</w:t>
            </w:r>
            <w:r w:rsidR="000D6AAF" w:rsidRPr="00590C6F">
              <w:rPr>
                <w:rFonts w:asciiTheme="majorHAnsi" w:hAnsiTheme="majorHAnsi"/>
                <w:iCs/>
                <w:sz w:val="22"/>
                <w:szCs w:val="22"/>
              </w:rPr>
              <w:t>0 minute children’s yoga session</w:t>
            </w:r>
          </w:p>
          <w:p w14:paraId="0DADF743" w14:textId="77777777" w:rsidR="00B27CED" w:rsidRPr="00590C6F" w:rsidRDefault="00AB5D32" w:rsidP="00AF6AA0">
            <w:pPr>
              <w:pStyle w:val="ListParagraph"/>
              <w:numPr>
                <w:ilvl w:val="0"/>
                <w:numId w:val="4"/>
              </w:numPr>
              <w:jc w:val="both"/>
              <w:rPr>
                <w:rFonts w:asciiTheme="majorHAnsi" w:hAnsiTheme="majorHAnsi"/>
                <w:iCs/>
                <w:sz w:val="22"/>
                <w:szCs w:val="22"/>
              </w:rPr>
            </w:pPr>
            <w:r w:rsidRPr="00590C6F">
              <w:rPr>
                <w:rFonts w:asciiTheme="majorHAnsi" w:hAnsiTheme="majorHAnsi"/>
                <w:sz w:val="22"/>
                <w:szCs w:val="22"/>
              </w:rPr>
              <w:t>Children will embark on a watershed adventure th</w:t>
            </w:r>
            <w:r w:rsidR="00C10E88" w:rsidRPr="00590C6F">
              <w:rPr>
                <w:rFonts w:asciiTheme="majorHAnsi" w:hAnsiTheme="majorHAnsi"/>
                <w:sz w:val="22"/>
                <w:szCs w:val="22"/>
              </w:rPr>
              <w:t xml:space="preserve">rough </w:t>
            </w:r>
            <w:r w:rsidRPr="00590C6F">
              <w:rPr>
                <w:rFonts w:asciiTheme="majorHAnsi" w:hAnsiTheme="majorHAnsi"/>
                <w:sz w:val="22"/>
                <w:szCs w:val="22"/>
              </w:rPr>
              <w:t>yoga</w:t>
            </w:r>
            <w:r w:rsidR="00C10E88" w:rsidRPr="00590C6F">
              <w:rPr>
                <w:rFonts w:asciiTheme="majorHAnsi" w:hAnsiTheme="majorHAnsi"/>
                <w:sz w:val="22"/>
                <w:szCs w:val="22"/>
              </w:rPr>
              <w:t xml:space="preserve"> (i.e. Becoming s</w:t>
            </w:r>
            <w:r w:rsidRPr="00590C6F">
              <w:rPr>
                <w:rFonts w:asciiTheme="majorHAnsi" w:hAnsiTheme="majorHAnsi"/>
                <w:sz w:val="22"/>
                <w:szCs w:val="22"/>
              </w:rPr>
              <w:t xml:space="preserve">almon making </w:t>
            </w:r>
            <w:r w:rsidR="00C10E88" w:rsidRPr="00590C6F">
              <w:rPr>
                <w:rFonts w:asciiTheme="majorHAnsi" w:hAnsiTheme="majorHAnsi"/>
                <w:sz w:val="22"/>
                <w:szCs w:val="22"/>
              </w:rPr>
              <w:t xml:space="preserve">their </w:t>
            </w:r>
            <w:r w:rsidRPr="00590C6F">
              <w:rPr>
                <w:rFonts w:asciiTheme="majorHAnsi" w:hAnsiTheme="majorHAnsi"/>
                <w:sz w:val="22"/>
                <w:szCs w:val="22"/>
              </w:rPr>
              <w:t xml:space="preserve">way past obstacles to make </w:t>
            </w:r>
            <w:r w:rsidR="00C10E88" w:rsidRPr="00590C6F">
              <w:rPr>
                <w:rFonts w:asciiTheme="majorHAnsi" w:hAnsiTheme="majorHAnsi"/>
                <w:sz w:val="22"/>
                <w:szCs w:val="22"/>
              </w:rPr>
              <w:t>their</w:t>
            </w:r>
            <w:r w:rsidRPr="00590C6F">
              <w:rPr>
                <w:rFonts w:asciiTheme="majorHAnsi" w:hAnsiTheme="majorHAnsi"/>
                <w:sz w:val="22"/>
                <w:szCs w:val="22"/>
              </w:rPr>
              <w:t xml:space="preserve"> way up stream</w:t>
            </w:r>
            <w:r w:rsidR="00C10E88" w:rsidRPr="00590C6F">
              <w:rPr>
                <w:rFonts w:asciiTheme="majorHAnsi" w:hAnsiTheme="majorHAnsi"/>
                <w:sz w:val="22"/>
                <w:szCs w:val="22"/>
              </w:rPr>
              <w:t>)</w:t>
            </w:r>
          </w:p>
        </w:tc>
      </w:tr>
      <w:tr w:rsidR="004E1AA5" w:rsidRPr="00AF6AA0" w14:paraId="2DCB938E" w14:textId="77777777" w:rsidTr="00797866">
        <w:tc>
          <w:tcPr>
            <w:tcW w:w="1242" w:type="dxa"/>
            <w:tcBorders>
              <w:top w:val="single" w:sz="4" w:space="0" w:color="auto"/>
            </w:tcBorders>
          </w:tcPr>
          <w:p w14:paraId="49886EEC" w14:textId="77777777" w:rsidR="00590C6F" w:rsidRPr="00590C6F" w:rsidRDefault="00590C6F" w:rsidP="00590C6F">
            <w:pPr>
              <w:rPr>
                <w:rFonts w:asciiTheme="majorHAnsi" w:hAnsiTheme="majorHAnsi"/>
                <w:sz w:val="22"/>
                <w:szCs w:val="22"/>
              </w:rPr>
            </w:pPr>
          </w:p>
        </w:tc>
        <w:tc>
          <w:tcPr>
            <w:tcW w:w="7473" w:type="dxa"/>
            <w:tcBorders>
              <w:top w:val="single" w:sz="4" w:space="0" w:color="auto"/>
            </w:tcBorders>
          </w:tcPr>
          <w:p w14:paraId="12143F42" w14:textId="77777777" w:rsidR="00590C6F" w:rsidRPr="00590C6F" w:rsidRDefault="00590C6F" w:rsidP="00590C6F">
            <w:pPr>
              <w:jc w:val="both"/>
              <w:rPr>
                <w:rFonts w:asciiTheme="majorHAnsi" w:hAnsiTheme="majorHAnsi"/>
                <w:b/>
                <w:sz w:val="22"/>
                <w:szCs w:val="22"/>
              </w:rPr>
            </w:pPr>
          </w:p>
        </w:tc>
      </w:tr>
      <w:tr w:rsidR="0015171D" w:rsidRPr="00AF6AA0" w14:paraId="71405E1A" w14:textId="77777777" w:rsidTr="00797866">
        <w:tc>
          <w:tcPr>
            <w:tcW w:w="1242" w:type="dxa"/>
            <w:tcBorders>
              <w:bottom w:val="single" w:sz="4" w:space="0" w:color="auto"/>
            </w:tcBorders>
          </w:tcPr>
          <w:p w14:paraId="75E87A7C" w14:textId="77777777" w:rsidR="0015171D" w:rsidRPr="00590C6F" w:rsidRDefault="008A7327" w:rsidP="00590C6F">
            <w:pPr>
              <w:rPr>
                <w:rFonts w:asciiTheme="majorHAnsi" w:hAnsiTheme="majorHAnsi"/>
                <w:sz w:val="22"/>
                <w:szCs w:val="22"/>
              </w:rPr>
            </w:pPr>
            <w:r w:rsidRPr="00590C6F">
              <w:rPr>
                <w:rFonts w:asciiTheme="majorHAnsi" w:hAnsiTheme="majorHAnsi"/>
                <w:sz w:val="22"/>
                <w:szCs w:val="22"/>
              </w:rPr>
              <w:t>5:</w:t>
            </w:r>
            <w:r w:rsidR="00EE5ECD" w:rsidRPr="00590C6F">
              <w:rPr>
                <w:rFonts w:asciiTheme="majorHAnsi" w:hAnsiTheme="majorHAnsi"/>
                <w:sz w:val="22"/>
                <w:szCs w:val="22"/>
              </w:rPr>
              <w:t>30</w:t>
            </w:r>
            <w:r w:rsidRPr="00590C6F">
              <w:rPr>
                <w:rFonts w:asciiTheme="majorHAnsi" w:hAnsiTheme="majorHAnsi"/>
                <w:sz w:val="22"/>
                <w:szCs w:val="22"/>
              </w:rPr>
              <w:t xml:space="preserve"> pm –</w:t>
            </w:r>
            <w:r w:rsidR="00EE5ECD" w:rsidRPr="00590C6F">
              <w:rPr>
                <w:rFonts w:asciiTheme="majorHAnsi" w:hAnsiTheme="majorHAnsi"/>
                <w:sz w:val="22"/>
                <w:szCs w:val="22"/>
              </w:rPr>
              <w:t xml:space="preserve"> 6:30 </w:t>
            </w:r>
            <w:r w:rsidRPr="00590C6F">
              <w:rPr>
                <w:rFonts w:asciiTheme="majorHAnsi" w:hAnsiTheme="majorHAnsi"/>
                <w:sz w:val="22"/>
                <w:szCs w:val="22"/>
              </w:rPr>
              <w:t>pm</w:t>
            </w:r>
          </w:p>
        </w:tc>
        <w:tc>
          <w:tcPr>
            <w:tcW w:w="7473" w:type="dxa"/>
            <w:tcBorders>
              <w:bottom w:val="single" w:sz="4" w:space="0" w:color="auto"/>
            </w:tcBorders>
          </w:tcPr>
          <w:p w14:paraId="72AFE752" w14:textId="77777777" w:rsidR="008558F1" w:rsidRPr="00057228" w:rsidRDefault="008A7327" w:rsidP="00590C6F">
            <w:pPr>
              <w:jc w:val="both"/>
              <w:rPr>
                <w:rFonts w:asciiTheme="majorHAnsi" w:hAnsiTheme="majorHAnsi"/>
                <w:iCs/>
                <w:sz w:val="22"/>
                <w:szCs w:val="22"/>
              </w:rPr>
            </w:pPr>
            <w:r w:rsidRPr="00590C6F">
              <w:rPr>
                <w:rFonts w:asciiTheme="majorHAnsi" w:hAnsiTheme="majorHAnsi"/>
                <w:b/>
                <w:iCs/>
                <w:sz w:val="22"/>
                <w:szCs w:val="22"/>
              </w:rPr>
              <w:t>My Watershed Moment #3: Evening Community Yoga</w:t>
            </w:r>
            <w:r w:rsidR="00EE5ECD" w:rsidRPr="00590C6F">
              <w:rPr>
                <w:rFonts w:asciiTheme="majorHAnsi" w:hAnsiTheme="majorHAnsi"/>
                <w:b/>
                <w:iCs/>
                <w:sz w:val="22"/>
                <w:szCs w:val="22"/>
              </w:rPr>
              <w:t xml:space="preserve"> </w:t>
            </w:r>
            <w:r w:rsidR="00EE5ECD" w:rsidRPr="00057228">
              <w:rPr>
                <w:rFonts w:asciiTheme="majorHAnsi" w:hAnsiTheme="majorHAnsi"/>
                <w:iCs/>
                <w:sz w:val="22"/>
                <w:szCs w:val="22"/>
              </w:rPr>
              <w:t>(</w:t>
            </w:r>
            <w:r w:rsidR="004E1AA5" w:rsidRPr="00057228">
              <w:rPr>
                <w:rFonts w:asciiTheme="majorHAnsi" w:hAnsiTheme="majorHAnsi"/>
                <w:iCs/>
                <w:sz w:val="22"/>
                <w:szCs w:val="22"/>
              </w:rPr>
              <w:t>Coquitlam City Hall Courtyard</w:t>
            </w:r>
            <w:r w:rsidR="00EE49ED">
              <w:rPr>
                <w:rFonts w:asciiTheme="majorHAnsi" w:hAnsiTheme="majorHAnsi"/>
                <w:iCs/>
                <w:sz w:val="22"/>
                <w:szCs w:val="22"/>
              </w:rPr>
              <w:t xml:space="preserve">, </w:t>
            </w:r>
            <w:r w:rsidR="00EE49ED" w:rsidRPr="00057228">
              <w:rPr>
                <w:rFonts w:asciiTheme="majorHAnsi" w:hAnsiTheme="majorHAnsi"/>
                <w:sz w:val="22"/>
                <w:szCs w:val="22"/>
              </w:rPr>
              <w:t>3000 Guildford Way</w:t>
            </w:r>
            <w:r w:rsidR="00EE5ECD" w:rsidRPr="00057228">
              <w:rPr>
                <w:rFonts w:asciiTheme="majorHAnsi" w:hAnsiTheme="majorHAnsi"/>
                <w:iCs/>
                <w:sz w:val="22"/>
                <w:szCs w:val="22"/>
              </w:rPr>
              <w:t>)</w:t>
            </w:r>
          </w:p>
          <w:p w14:paraId="614A33CA" w14:textId="77777777" w:rsidR="008F1232" w:rsidRPr="00590C6F" w:rsidRDefault="00AA3E1E" w:rsidP="00C76F61">
            <w:pPr>
              <w:pStyle w:val="ListParagraph"/>
              <w:numPr>
                <w:ilvl w:val="0"/>
                <w:numId w:val="2"/>
              </w:numPr>
              <w:jc w:val="both"/>
              <w:rPr>
                <w:rFonts w:asciiTheme="majorHAnsi" w:hAnsiTheme="majorHAnsi"/>
                <w:iCs/>
                <w:sz w:val="22"/>
                <w:szCs w:val="22"/>
              </w:rPr>
            </w:pPr>
            <w:r w:rsidRPr="00590C6F">
              <w:rPr>
                <w:rFonts w:asciiTheme="majorHAnsi" w:hAnsiTheme="majorHAnsi"/>
                <w:iCs/>
                <w:sz w:val="22"/>
                <w:szCs w:val="22"/>
              </w:rPr>
              <w:t xml:space="preserve">30 minute </w:t>
            </w:r>
            <w:r w:rsidR="00C76F61" w:rsidRPr="00590C6F">
              <w:rPr>
                <w:rFonts w:asciiTheme="majorHAnsi" w:hAnsiTheme="majorHAnsi"/>
                <w:iCs/>
                <w:sz w:val="22"/>
                <w:szCs w:val="22"/>
              </w:rPr>
              <w:t xml:space="preserve">gentle </w:t>
            </w:r>
            <w:r w:rsidR="008A7327" w:rsidRPr="00590C6F">
              <w:rPr>
                <w:rFonts w:asciiTheme="majorHAnsi" w:hAnsiTheme="majorHAnsi"/>
                <w:iCs/>
                <w:sz w:val="22"/>
                <w:szCs w:val="22"/>
              </w:rPr>
              <w:t>Hatha Yoga Class</w:t>
            </w:r>
          </w:p>
          <w:p w14:paraId="76B1C816" w14:textId="77777777" w:rsidR="0015171D" w:rsidRPr="00590C6F" w:rsidRDefault="008A7327" w:rsidP="00C76F61">
            <w:pPr>
              <w:pStyle w:val="ListParagraph"/>
              <w:numPr>
                <w:ilvl w:val="0"/>
                <w:numId w:val="2"/>
              </w:numPr>
              <w:jc w:val="both"/>
              <w:rPr>
                <w:rFonts w:asciiTheme="majorHAnsi" w:hAnsiTheme="majorHAnsi"/>
                <w:iCs/>
                <w:sz w:val="22"/>
                <w:szCs w:val="22"/>
              </w:rPr>
            </w:pPr>
            <w:r w:rsidRPr="00590C6F">
              <w:rPr>
                <w:rFonts w:asciiTheme="majorHAnsi" w:hAnsiTheme="majorHAnsi"/>
                <w:iCs/>
                <w:sz w:val="22"/>
                <w:szCs w:val="22"/>
              </w:rPr>
              <w:t>Drum Circle</w:t>
            </w:r>
            <w:r w:rsidR="008F1232" w:rsidRPr="00590C6F">
              <w:rPr>
                <w:rFonts w:asciiTheme="majorHAnsi" w:hAnsiTheme="majorHAnsi"/>
                <w:iCs/>
                <w:sz w:val="22"/>
                <w:szCs w:val="22"/>
              </w:rPr>
              <w:t xml:space="preserve"> (TBD)</w:t>
            </w:r>
          </w:p>
          <w:p w14:paraId="1D55EFED" w14:textId="77777777" w:rsidR="008A7327" w:rsidRPr="00590C6F" w:rsidRDefault="00C76F61" w:rsidP="00C76F61">
            <w:pPr>
              <w:pStyle w:val="ListParagraph"/>
              <w:numPr>
                <w:ilvl w:val="0"/>
                <w:numId w:val="2"/>
              </w:numPr>
              <w:jc w:val="both"/>
              <w:rPr>
                <w:rFonts w:asciiTheme="majorHAnsi" w:hAnsiTheme="majorHAnsi"/>
                <w:iCs/>
                <w:sz w:val="22"/>
                <w:szCs w:val="22"/>
              </w:rPr>
            </w:pPr>
            <w:r w:rsidRPr="00590C6F">
              <w:rPr>
                <w:rFonts w:asciiTheme="majorHAnsi" w:hAnsiTheme="majorHAnsi"/>
                <w:iCs/>
                <w:sz w:val="22"/>
                <w:szCs w:val="22"/>
              </w:rPr>
              <w:t>Please bring: Yoga mat if you have one, Water</w:t>
            </w:r>
          </w:p>
          <w:p w14:paraId="04E21B5C" w14:textId="77777777" w:rsidR="00C76F61" w:rsidRPr="00590C6F" w:rsidRDefault="00C76F61" w:rsidP="00C76F61">
            <w:pPr>
              <w:pStyle w:val="ListParagraph"/>
              <w:numPr>
                <w:ilvl w:val="0"/>
                <w:numId w:val="2"/>
              </w:numPr>
              <w:jc w:val="both"/>
              <w:rPr>
                <w:rFonts w:asciiTheme="majorHAnsi" w:hAnsiTheme="majorHAnsi"/>
                <w:iCs/>
                <w:sz w:val="22"/>
                <w:szCs w:val="22"/>
              </w:rPr>
            </w:pPr>
            <w:r w:rsidRPr="00590C6F">
              <w:rPr>
                <w:rFonts w:asciiTheme="majorHAnsi" w:hAnsiTheme="majorHAnsi"/>
                <w:iCs/>
                <w:sz w:val="22"/>
                <w:szCs w:val="22"/>
              </w:rPr>
              <w:t>Participants are encouraged to register for the evening presentation to learn more about the science behind the linkages between watershed health and human well-being</w:t>
            </w:r>
          </w:p>
        </w:tc>
      </w:tr>
      <w:tr w:rsidR="004E1AA5" w:rsidRPr="00AF6AA0" w14:paraId="3FBF683C" w14:textId="77777777" w:rsidTr="00797866">
        <w:tc>
          <w:tcPr>
            <w:tcW w:w="1242" w:type="dxa"/>
            <w:tcBorders>
              <w:top w:val="single" w:sz="4" w:space="0" w:color="auto"/>
            </w:tcBorders>
          </w:tcPr>
          <w:p w14:paraId="4D6708CD" w14:textId="77777777" w:rsidR="004E1AA5" w:rsidRPr="00590C6F" w:rsidRDefault="004E1AA5" w:rsidP="00590C6F">
            <w:pPr>
              <w:rPr>
                <w:rFonts w:asciiTheme="majorHAnsi" w:hAnsiTheme="majorHAnsi"/>
                <w:sz w:val="22"/>
                <w:szCs w:val="22"/>
              </w:rPr>
            </w:pPr>
          </w:p>
        </w:tc>
        <w:tc>
          <w:tcPr>
            <w:tcW w:w="7473" w:type="dxa"/>
            <w:tcBorders>
              <w:top w:val="single" w:sz="4" w:space="0" w:color="auto"/>
            </w:tcBorders>
          </w:tcPr>
          <w:p w14:paraId="04C975F8" w14:textId="77777777" w:rsidR="004E1AA5" w:rsidRPr="00590C6F" w:rsidRDefault="004E1AA5" w:rsidP="00AF6AA0">
            <w:pPr>
              <w:jc w:val="both"/>
              <w:rPr>
                <w:rFonts w:asciiTheme="majorHAnsi" w:hAnsiTheme="majorHAnsi"/>
                <w:iCs/>
                <w:sz w:val="22"/>
                <w:szCs w:val="22"/>
              </w:rPr>
            </w:pPr>
          </w:p>
        </w:tc>
      </w:tr>
      <w:tr w:rsidR="00B27CED" w:rsidRPr="00AF6AA0" w14:paraId="0A968E9D" w14:textId="77777777" w:rsidTr="00797866">
        <w:tc>
          <w:tcPr>
            <w:tcW w:w="1242" w:type="dxa"/>
          </w:tcPr>
          <w:p w14:paraId="2D0EA808" w14:textId="77777777" w:rsidR="00B27CED" w:rsidRPr="00590C6F" w:rsidRDefault="008F1232" w:rsidP="00590C6F">
            <w:pPr>
              <w:rPr>
                <w:rFonts w:asciiTheme="majorHAnsi" w:hAnsiTheme="majorHAnsi"/>
                <w:sz w:val="22"/>
                <w:szCs w:val="22"/>
              </w:rPr>
            </w:pPr>
            <w:r w:rsidRPr="00590C6F">
              <w:rPr>
                <w:rFonts w:asciiTheme="majorHAnsi" w:hAnsiTheme="majorHAnsi"/>
                <w:sz w:val="22"/>
                <w:szCs w:val="22"/>
              </w:rPr>
              <w:t>7:00 pm – 8:00 pm</w:t>
            </w:r>
          </w:p>
        </w:tc>
        <w:tc>
          <w:tcPr>
            <w:tcW w:w="7473" w:type="dxa"/>
          </w:tcPr>
          <w:p w14:paraId="2650F367" w14:textId="77777777" w:rsidR="00B27CED" w:rsidRPr="00590C6F" w:rsidRDefault="00C76F61" w:rsidP="00057228">
            <w:pPr>
              <w:jc w:val="both"/>
              <w:rPr>
                <w:rFonts w:asciiTheme="majorHAnsi" w:hAnsiTheme="majorHAnsi"/>
                <w:iCs/>
                <w:sz w:val="22"/>
                <w:szCs w:val="22"/>
              </w:rPr>
            </w:pPr>
            <w:r w:rsidRPr="00590C6F">
              <w:rPr>
                <w:rFonts w:asciiTheme="majorHAnsi" w:hAnsiTheme="majorHAnsi"/>
                <w:b/>
                <w:iCs/>
                <w:sz w:val="22"/>
                <w:szCs w:val="22"/>
              </w:rPr>
              <w:t>Evening Presentation</w:t>
            </w:r>
            <w:r w:rsidR="00311972" w:rsidRPr="00590C6F">
              <w:rPr>
                <w:rFonts w:asciiTheme="majorHAnsi" w:hAnsiTheme="majorHAnsi"/>
                <w:b/>
                <w:iCs/>
                <w:sz w:val="22"/>
                <w:szCs w:val="22"/>
              </w:rPr>
              <w:t>: “Healthy Watersheds, Healthy People: Ecosystem Services and Human Well-Being”</w:t>
            </w:r>
            <w:r w:rsidR="00057228">
              <w:rPr>
                <w:rFonts w:asciiTheme="majorHAnsi" w:hAnsiTheme="majorHAnsi"/>
                <w:b/>
                <w:iCs/>
                <w:sz w:val="22"/>
                <w:szCs w:val="22"/>
              </w:rPr>
              <w:t xml:space="preserve"> </w:t>
            </w:r>
            <w:r w:rsidR="00057228" w:rsidRPr="00EE49ED">
              <w:rPr>
                <w:rFonts w:asciiTheme="majorHAnsi" w:hAnsiTheme="majorHAnsi"/>
                <w:iCs/>
                <w:sz w:val="22"/>
                <w:szCs w:val="22"/>
              </w:rPr>
              <w:t>(</w:t>
            </w:r>
            <w:r w:rsidR="00EE49ED">
              <w:rPr>
                <w:rFonts w:asciiTheme="majorHAnsi" w:hAnsiTheme="majorHAnsi"/>
                <w:iCs/>
                <w:sz w:val="22"/>
                <w:szCs w:val="22"/>
              </w:rPr>
              <w:t xml:space="preserve">Coquitlam City Hall, </w:t>
            </w:r>
            <w:r w:rsidR="00057228" w:rsidRPr="00EE49ED">
              <w:rPr>
                <w:rFonts w:asciiTheme="majorHAnsi" w:hAnsiTheme="majorHAnsi"/>
                <w:iCs/>
                <w:sz w:val="22"/>
                <w:szCs w:val="22"/>
              </w:rPr>
              <w:t>Council Chambers)</w:t>
            </w:r>
          </w:p>
        </w:tc>
      </w:tr>
      <w:tr w:rsidR="008A7327" w:rsidRPr="00AF6AA0" w14:paraId="52C23A2A" w14:textId="77777777" w:rsidTr="00797866">
        <w:tc>
          <w:tcPr>
            <w:tcW w:w="1242" w:type="dxa"/>
          </w:tcPr>
          <w:p w14:paraId="4CE9C87E" w14:textId="77777777" w:rsidR="008A7327" w:rsidRPr="00590C6F" w:rsidRDefault="008A7327" w:rsidP="00590C6F">
            <w:pPr>
              <w:rPr>
                <w:rFonts w:asciiTheme="majorHAnsi" w:hAnsiTheme="majorHAnsi"/>
                <w:sz w:val="22"/>
                <w:szCs w:val="22"/>
              </w:rPr>
            </w:pPr>
          </w:p>
        </w:tc>
        <w:tc>
          <w:tcPr>
            <w:tcW w:w="7473" w:type="dxa"/>
          </w:tcPr>
          <w:p w14:paraId="3FBD711A" w14:textId="77777777" w:rsidR="00025648" w:rsidRDefault="00025648" w:rsidP="007F2FBD">
            <w:pPr>
              <w:pStyle w:val="ListParagraph"/>
              <w:numPr>
                <w:ilvl w:val="0"/>
                <w:numId w:val="9"/>
              </w:numPr>
              <w:jc w:val="both"/>
              <w:rPr>
                <w:rFonts w:asciiTheme="majorHAnsi" w:hAnsiTheme="majorHAnsi"/>
                <w:iCs/>
                <w:sz w:val="22"/>
                <w:szCs w:val="22"/>
              </w:rPr>
            </w:pPr>
            <w:r w:rsidRPr="00590C6F">
              <w:rPr>
                <w:rFonts w:asciiTheme="majorHAnsi" w:hAnsiTheme="majorHAnsi"/>
                <w:iCs/>
                <w:sz w:val="22"/>
                <w:szCs w:val="22"/>
              </w:rPr>
              <w:t xml:space="preserve">Speaker: </w:t>
            </w:r>
            <w:r w:rsidR="007F2FBD" w:rsidRPr="00590C6F">
              <w:rPr>
                <w:rFonts w:asciiTheme="majorHAnsi" w:hAnsiTheme="majorHAnsi"/>
                <w:iCs/>
                <w:sz w:val="22"/>
                <w:szCs w:val="22"/>
              </w:rPr>
              <w:t xml:space="preserve">Dr. </w:t>
            </w:r>
            <w:r w:rsidR="008A7327" w:rsidRPr="00590C6F">
              <w:rPr>
                <w:rFonts w:asciiTheme="majorHAnsi" w:hAnsiTheme="majorHAnsi"/>
                <w:iCs/>
                <w:sz w:val="22"/>
                <w:szCs w:val="22"/>
              </w:rPr>
              <w:t>Craig Orr</w:t>
            </w:r>
            <w:r w:rsidR="00381A1D" w:rsidRPr="00590C6F">
              <w:rPr>
                <w:rFonts w:asciiTheme="majorHAnsi" w:hAnsiTheme="majorHAnsi"/>
                <w:iCs/>
                <w:sz w:val="22"/>
                <w:szCs w:val="22"/>
              </w:rPr>
              <w:t xml:space="preserve">, </w:t>
            </w:r>
            <w:r w:rsidR="007F2FBD" w:rsidRPr="00590C6F">
              <w:rPr>
                <w:rFonts w:asciiTheme="majorHAnsi" w:hAnsiTheme="majorHAnsi"/>
                <w:iCs/>
                <w:sz w:val="22"/>
                <w:szCs w:val="22"/>
              </w:rPr>
              <w:t>Ph.D. Ecologist</w:t>
            </w:r>
          </w:p>
          <w:p w14:paraId="61A8B86D" w14:textId="77777777" w:rsidR="00BA569A" w:rsidRPr="00590C6F" w:rsidRDefault="00BA569A" w:rsidP="007F2FBD">
            <w:pPr>
              <w:pStyle w:val="ListParagraph"/>
              <w:numPr>
                <w:ilvl w:val="0"/>
                <w:numId w:val="9"/>
              </w:numPr>
              <w:jc w:val="both"/>
              <w:rPr>
                <w:rFonts w:asciiTheme="majorHAnsi" w:hAnsiTheme="majorHAnsi"/>
                <w:iCs/>
                <w:sz w:val="22"/>
                <w:szCs w:val="22"/>
              </w:rPr>
            </w:pPr>
            <w:r>
              <w:rPr>
                <w:rFonts w:asciiTheme="majorHAnsi" w:hAnsiTheme="majorHAnsi"/>
                <w:iCs/>
                <w:sz w:val="22"/>
                <w:szCs w:val="22"/>
              </w:rPr>
              <w:t>Register:</w:t>
            </w:r>
            <w:bookmarkStart w:id="0" w:name="_GoBack"/>
            <w:bookmarkEnd w:id="0"/>
            <w:r>
              <w:rPr>
                <w:rFonts w:asciiTheme="majorHAnsi" w:hAnsiTheme="majorHAnsi"/>
                <w:iCs/>
                <w:sz w:val="22"/>
                <w:szCs w:val="22"/>
              </w:rPr>
              <w:t xml:space="preserve"> </w:t>
            </w:r>
            <w:hyperlink r:id="rId14" w:history="1">
              <w:r w:rsidRPr="0022466E">
                <w:rPr>
                  <w:rStyle w:val="Hyperlink"/>
                  <w:rFonts w:asciiTheme="majorHAnsi" w:hAnsiTheme="majorHAnsi"/>
                  <w:iCs/>
                  <w:sz w:val="22"/>
                  <w:szCs w:val="22"/>
                </w:rPr>
                <w:t>http://www.eventbrite.ca/e/healthy-watersheds-healthy-people-ecosystem-services-human-well-being-tickets-16246627099?aff=eac2</w:t>
              </w:r>
            </w:hyperlink>
            <w:r>
              <w:rPr>
                <w:rFonts w:asciiTheme="majorHAnsi" w:hAnsiTheme="majorHAnsi"/>
                <w:iCs/>
                <w:sz w:val="22"/>
                <w:szCs w:val="22"/>
              </w:rPr>
              <w:t xml:space="preserve"> </w:t>
            </w:r>
          </w:p>
          <w:p w14:paraId="20B82077" w14:textId="77777777" w:rsidR="00EE49ED" w:rsidRPr="00EE49ED" w:rsidRDefault="00025648" w:rsidP="00EE49ED">
            <w:pPr>
              <w:pStyle w:val="ListParagraph"/>
              <w:numPr>
                <w:ilvl w:val="0"/>
                <w:numId w:val="9"/>
              </w:numPr>
              <w:jc w:val="both"/>
              <w:rPr>
                <w:rFonts w:asciiTheme="majorHAnsi" w:hAnsiTheme="majorHAnsi"/>
                <w:iCs/>
                <w:sz w:val="22"/>
                <w:szCs w:val="22"/>
              </w:rPr>
            </w:pPr>
            <w:r w:rsidRPr="00590C6F">
              <w:rPr>
                <w:rFonts w:asciiTheme="majorHAnsi" w:hAnsiTheme="majorHAnsi"/>
                <w:iCs/>
                <w:sz w:val="22"/>
                <w:szCs w:val="22"/>
              </w:rPr>
              <w:t>Learn about</w:t>
            </w:r>
            <w:r w:rsidR="007F2FBD" w:rsidRPr="00590C6F">
              <w:rPr>
                <w:rFonts w:asciiTheme="majorHAnsi" w:hAnsiTheme="majorHAnsi"/>
                <w:iCs/>
                <w:sz w:val="22"/>
                <w:szCs w:val="22"/>
              </w:rPr>
              <w:t xml:space="preserve"> the f</w:t>
            </w:r>
            <w:r w:rsidR="007F2FBD" w:rsidRPr="00590C6F">
              <w:rPr>
                <w:rFonts w:asciiTheme="majorHAnsi" w:hAnsiTheme="majorHAnsi"/>
                <w:bCs/>
                <w:iCs/>
                <w:sz w:val="22"/>
                <w:szCs w:val="22"/>
              </w:rPr>
              <w:t xml:space="preserve">oundations of science behind ecosystem services and the linkages to human </w:t>
            </w:r>
            <w:proofErr w:type="gramStart"/>
            <w:r w:rsidR="007F2FBD" w:rsidRPr="00590C6F">
              <w:rPr>
                <w:rFonts w:asciiTheme="majorHAnsi" w:hAnsiTheme="majorHAnsi"/>
                <w:bCs/>
                <w:iCs/>
                <w:sz w:val="22"/>
                <w:szCs w:val="22"/>
              </w:rPr>
              <w:t>well-being</w:t>
            </w:r>
            <w:proofErr w:type="gramEnd"/>
            <w:r w:rsidR="007F2FBD" w:rsidRPr="00590C6F">
              <w:rPr>
                <w:rFonts w:asciiTheme="majorHAnsi" w:hAnsiTheme="majorHAnsi"/>
                <w:bCs/>
                <w:iCs/>
                <w:sz w:val="22"/>
                <w:szCs w:val="22"/>
              </w:rPr>
              <w:t>.</w:t>
            </w:r>
            <w:r w:rsidR="00797866">
              <w:rPr>
                <w:rFonts w:asciiTheme="majorHAnsi" w:hAnsiTheme="majorHAnsi"/>
                <w:bCs/>
                <w:iCs/>
                <w:sz w:val="22"/>
                <w:szCs w:val="22"/>
              </w:rPr>
              <w:t xml:space="preserve"> </w:t>
            </w:r>
            <w:r w:rsidR="007F2FBD" w:rsidRPr="00797866">
              <w:rPr>
                <w:rFonts w:asciiTheme="majorHAnsi" w:hAnsiTheme="majorHAnsi"/>
                <w:iCs/>
                <w:sz w:val="22"/>
                <w:szCs w:val="22"/>
              </w:rPr>
              <w:t xml:space="preserve">Dr. Craig Orr is the outgoing Executive Director and continuing Conservation Advisor of the Watershed Watch Salmon Society. He holds postgraduate degrees in wildlife ecology (M.Sc., Acadia University) and </w:t>
            </w:r>
            <w:proofErr w:type="spellStart"/>
            <w:r w:rsidR="007F2FBD" w:rsidRPr="00797866">
              <w:rPr>
                <w:rFonts w:asciiTheme="majorHAnsi" w:hAnsiTheme="majorHAnsi"/>
                <w:iCs/>
                <w:sz w:val="22"/>
                <w:szCs w:val="22"/>
              </w:rPr>
              <w:t>behavioural</w:t>
            </w:r>
            <w:proofErr w:type="spellEnd"/>
            <w:r w:rsidR="007F2FBD" w:rsidRPr="00797866">
              <w:rPr>
                <w:rFonts w:asciiTheme="majorHAnsi" w:hAnsiTheme="majorHAnsi"/>
                <w:iCs/>
                <w:sz w:val="22"/>
                <w:szCs w:val="22"/>
              </w:rPr>
              <w:t xml:space="preserve"> ecology (P</w:t>
            </w:r>
            <w:r w:rsidR="00590C6F" w:rsidRPr="00797866">
              <w:rPr>
                <w:rFonts w:asciiTheme="majorHAnsi" w:hAnsiTheme="majorHAnsi"/>
                <w:iCs/>
                <w:sz w:val="22"/>
                <w:szCs w:val="22"/>
              </w:rPr>
              <w:t xml:space="preserve">h.D., Simon Fraser University). </w:t>
            </w:r>
            <w:r w:rsidR="007F2FBD" w:rsidRPr="00797866">
              <w:rPr>
                <w:rFonts w:asciiTheme="majorHAnsi" w:hAnsiTheme="majorHAnsi"/>
                <w:iCs/>
                <w:sz w:val="22"/>
                <w:szCs w:val="22"/>
              </w:rPr>
              <w:t xml:space="preserve">He </w:t>
            </w:r>
            <w:r w:rsidR="00590C6F" w:rsidRPr="00797866">
              <w:rPr>
                <w:rFonts w:asciiTheme="majorHAnsi" w:hAnsiTheme="majorHAnsi"/>
                <w:iCs/>
                <w:sz w:val="22"/>
                <w:szCs w:val="22"/>
              </w:rPr>
              <w:t xml:space="preserve">is active locally on the </w:t>
            </w:r>
            <w:r w:rsidR="007F2FBD" w:rsidRPr="00797866">
              <w:rPr>
                <w:rFonts w:asciiTheme="majorHAnsi" w:hAnsiTheme="majorHAnsi"/>
                <w:iCs/>
                <w:sz w:val="22"/>
                <w:szCs w:val="22"/>
              </w:rPr>
              <w:t>Coqui</w:t>
            </w:r>
            <w:r w:rsidR="00590C6F" w:rsidRPr="00797866">
              <w:rPr>
                <w:rFonts w:asciiTheme="majorHAnsi" w:hAnsiTheme="majorHAnsi"/>
                <w:iCs/>
                <w:sz w:val="22"/>
                <w:szCs w:val="22"/>
              </w:rPr>
              <w:t xml:space="preserve">tlam River Watershed Roundtable, </w:t>
            </w:r>
            <w:r w:rsidR="007F2FBD" w:rsidRPr="00797866">
              <w:rPr>
                <w:rFonts w:asciiTheme="majorHAnsi" w:hAnsiTheme="majorHAnsi"/>
                <w:iCs/>
                <w:sz w:val="22"/>
                <w:szCs w:val="22"/>
              </w:rPr>
              <w:t xml:space="preserve">and advising </w:t>
            </w:r>
            <w:proofErr w:type="spellStart"/>
            <w:r w:rsidR="007F2FBD" w:rsidRPr="00797866">
              <w:rPr>
                <w:rFonts w:asciiTheme="majorHAnsi" w:hAnsiTheme="majorHAnsi"/>
                <w:iCs/>
                <w:sz w:val="22"/>
                <w:szCs w:val="22"/>
              </w:rPr>
              <w:t>Kwikwetlem</w:t>
            </w:r>
            <w:proofErr w:type="spellEnd"/>
            <w:r w:rsidR="007F2FBD" w:rsidRPr="00797866">
              <w:rPr>
                <w:rFonts w:asciiTheme="majorHAnsi" w:hAnsiTheme="majorHAnsi"/>
                <w:iCs/>
                <w:sz w:val="22"/>
                <w:szCs w:val="22"/>
              </w:rPr>
              <w:t xml:space="preserve"> First Nation on various conservation issues, including the long figh</w:t>
            </w:r>
            <w:r w:rsidR="00EE49ED">
              <w:rPr>
                <w:rFonts w:asciiTheme="majorHAnsi" w:hAnsiTheme="majorHAnsi"/>
                <w:iCs/>
                <w:sz w:val="22"/>
                <w:szCs w:val="22"/>
              </w:rPr>
              <w:t>t to restore Coquitlam sockeye.</w:t>
            </w:r>
          </w:p>
        </w:tc>
      </w:tr>
    </w:tbl>
    <w:p w14:paraId="003E3B4C" w14:textId="77777777" w:rsidR="00D83433" w:rsidRDefault="00D83433" w:rsidP="00D83433">
      <w:pPr>
        <w:jc w:val="both"/>
        <w:rPr>
          <w:rFonts w:asciiTheme="majorHAnsi" w:hAnsiTheme="majorHAnsi"/>
          <w:b/>
          <w:sz w:val="28"/>
          <w:szCs w:val="28"/>
        </w:rPr>
      </w:pPr>
    </w:p>
    <w:p w14:paraId="6E758482" w14:textId="77777777" w:rsidR="00D83433" w:rsidRDefault="00D83433" w:rsidP="00D83433">
      <w:pPr>
        <w:jc w:val="both"/>
        <w:rPr>
          <w:rFonts w:asciiTheme="majorHAnsi" w:hAnsiTheme="majorHAnsi"/>
          <w:b/>
          <w:sz w:val="28"/>
          <w:szCs w:val="28"/>
        </w:rPr>
      </w:pPr>
    </w:p>
    <w:p w14:paraId="2D696E62" w14:textId="77777777" w:rsidR="00D83433" w:rsidRPr="00C1747A" w:rsidRDefault="00D83433" w:rsidP="00D83433">
      <w:pPr>
        <w:jc w:val="both"/>
        <w:rPr>
          <w:rFonts w:asciiTheme="majorHAnsi" w:hAnsiTheme="majorHAnsi"/>
          <w:b/>
          <w:sz w:val="28"/>
          <w:szCs w:val="28"/>
        </w:rPr>
      </w:pPr>
      <w:r w:rsidRPr="00C1747A">
        <w:rPr>
          <w:rFonts w:asciiTheme="majorHAnsi" w:hAnsiTheme="majorHAnsi"/>
          <w:b/>
          <w:sz w:val="28"/>
          <w:szCs w:val="28"/>
        </w:rPr>
        <w:t xml:space="preserve">More </w:t>
      </w:r>
      <w:r>
        <w:rPr>
          <w:rFonts w:asciiTheme="majorHAnsi" w:hAnsiTheme="majorHAnsi"/>
          <w:b/>
          <w:sz w:val="28"/>
          <w:szCs w:val="28"/>
        </w:rPr>
        <w:t>Information</w:t>
      </w:r>
    </w:p>
    <w:p w14:paraId="40BC70E8" w14:textId="77777777" w:rsidR="00D83433" w:rsidRDefault="00D83433" w:rsidP="00D83433">
      <w:pPr>
        <w:pStyle w:val="ListParagraph"/>
        <w:numPr>
          <w:ilvl w:val="0"/>
          <w:numId w:val="3"/>
        </w:numPr>
        <w:jc w:val="both"/>
        <w:rPr>
          <w:rFonts w:asciiTheme="majorHAnsi" w:hAnsiTheme="majorHAnsi"/>
          <w:sz w:val="22"/>
          <w:szCs w:val="22"/>
        </w:rPr>
      </w:pPr>
      <w:r>
        <w:rPr>
          <w:rFonts w:asciiTheme="majorHAnsi" w:hAnsiTheme="majorHAnsi"/>
          <w:sz w:val="22"/>
          <w:szCs w:val="22"/>
        </w:rPr>
        <w:t>V</w:t>
      </w:r>
      <w:r w:rsidRPr="00BE3398">
        <w:rPr>
          <w:rFonts w:asciiTheme="majorHAnsi" w:hAnsiTheme="majorHAnsi"/>
          <w:sz w:val="22"/>
          <w:szCs w:val="22"/>
        </w:rPr>
        <w:t xml:space="preserve">isit our website </w:t>
      </w:r>
      <w:hyperlink r:id="rId15" w:anchor="sthash.cx1UgCla.dpuf" w:history="1">
        <w:r w:rsidRPr="00BE3398">
          <w:rPr>
            <w:rStyle w:val="Hyperlink"/>
            <w:rFonts w:asciiTheme="majorHAnsi" w:hAnsiTheme="majorHAnsi"/>
            <w:sz w:val="22"/>
            <w:szCs w:val="22"/>
          </w:rPr>
          <w:t>event page</w:t>
        </w:r>
      </w:hyperlink>
    </w:p>
    <w:p w14:paraId="18443CD1" w14:textId="77777777" w:rsidR="00D83433" w:rsidRDefault="00D83433" w:rsidP="00D83433">
      <w:pPr>
        <w:pStyle w:val="ListParagraph"/>
        <w:numPr>
          <w:ilvl w:val="0"/>
          <w:numId w:val="3"/>
        </w:numPr>
        <w:jc w:val="both"/>
        <w:rPr>
          <w:rFonts w:asciiTheme="majorHAnsi" w:hAnsiTheme="majorHAnsi"/>
          <w:sz w:val="22"/>
          <w:szCs w:val="22"/>
        </w:rPr>
      </w:pPr>
      <w:r>
        <w:rPr>
          <w:rFonts w:asciiTheme="majorHAnsi" w:hAnsiTheme="majorHAnsi"/>
          <w:sz w:val="22"/>
          <w:szCs w:val="22"/>
        </w:rPr>
        <w:t>L</w:t>
      </w:r>
      <w:r w:rsidRPr="00BE3398">
        <w:rPr>
          <w:rFonts w:asciiTheme="majorHAnsi" w:hAnsiTheme="majorHAnsi"/>
          <w:sz w:val="22"/>
          <w:szCs w:val="22"/>
        </w:rPr>
        <w:t xml:space="preserve">ike our </w:t>
      </w:r>
      <w:hyperlink r:id="rId16" w:history="1">
        <w:proofErr w:type="spellStart"/>
        <w:r w:rsidRPr="00BE3398">
          <w:rPr>
            <w:rStyle w:val="Hyperlink"/>
            <w:rFonts w:asciiTheme="majorHAnsi" w:hAnsiTheme="majorHAnsi"/>
            <w:sz w:val="22"/>
            <w:szCs w:val="22"/>
          </w:rPr>
          <w:t>facebook</w:t>
        </w:r>
        <w:proofErr w:type="spellEnd"/>
        <w:r w:rsidRPr="00BE3398">
          <w:rPr>
            <w:rStyle w:val="Hyperlink"/>
            <w:rFonts w:asciiTheme="majorHAnsi" w:hAnsiTheme="majorHAnsi"/>
            <w:sz w:val="22"/>
            <w:szCs w:val="22"/>
          </w:rPr>
          <w:t xml:space="preserve"> page</w:t>
        </w:r>
      </w:hyperlink>
      <w:r>
        <w:rPr>
          <w:rFonts w:asciiTheme="majorHAnsi" w:hAnsiTheme="majorHAnsi"/>
          <w:sz w:val="22"/>
          <w:szCs w:val="22"/>
        </w:rPr>
        <w:t xml:space="preserve"> </w:t>
      </w:r>
    </w:p>
    <w:p w14:paraId="0CDDCAD0" w14:textId="77777777" w:rsidR="00D83433" w:rsidRPr="008C6998" w:rsidRDefault="00D83433" w:rsidP="00D83433">
      <w:pPr>
        <w:pStyle w:val="ListParagraph"/>
        <w:numPr>
          <w:ilvl w:val="0"/>
          <w:numId w:val="3"/>
        </w:numPr>
        <w:jc w:val="both"/>
        <w:rPr>
          <w:rFonts w:asciiTheme="majorHAnsi" w:hAnsiTheme="majorHAnsi"/>
          <w:sz w:val="22"/>
          <w:szCs w:val="22"/>
        </w:rPr>
      </w:pPr>
      <w:r w:rsidRPr="008C6998">
        <w:rPr>
          <w:rFonts w:asciiTheme="majorHAnsi" w:hAnsiTheme="majorHAnsi"/>
          <w:sz w:val="22"/>
          <w:szCs w:val="22"/>
        </w:rPr>
        <w:t xml:space="preserve">Join our </w:t>
      </w:r>
      <w:proofErr w:type="spellStart"/>
      <w:r w:rsidRPr="008C6998">
        <w:rPr>
          <w:rFonts w:asciiTheme="majorHAnsi" w:hAnsiTheme="majorHAnsi"/>
          <w:sz w:val="22"/>
          <w:szCs w:val="22"/>
        </w:rPr>
        <w:t>facebook</w:t>
      </w:r>
      <w:proofErr w:type="spellEnd"/>
      <w:r w:rsidRPr="008C6998">
        <w:rPr>
          <w:rFonts w:asciiTheme="majorHAnsi" w:hAnsiTheme="majorHAnsi"/>
          <w:sz w:val="22"/>
          <w:szCs w:val="22"/>
        </w:rPr>
        <w:t xml:space="preserve"> </w:t>
      </w:r>
      <w:hyperlink r:id="rId17" w:history="1">
        <w:r w:rsidRPr="008C6998">
          <w:rPr>
            <w:rStyle w:val="Hyperlink"/>
            <w:rFonts w:asciiTheme="majorHAnsi" w:hAnsiTheme="majorHAnsi"/>
            <w:sz w:val="22"/>
            <w:szCs w:val="22"/>
          </w:rPr>
          <w:t>Community Roundtable Meetings group</w:t>
        </w:r>
      </w:hyperlink>
    </w:p>
    <w:p w14:paraId="33BA3979" w14:textId="77777777" w:rsidR="00D83433" w:rsidRDefault="00D83433" w:rsidP="00D83433">
      <w:pPr>
        <w:pStyle w:val="ListParagraph"/>
        <w:numPr>
          <w:ilvl w:val="0"/>
          <w:numId w:val="3"/>
        </w:numPr>
        <w:jc w:val="both"/>
        <w:rPr>
          <w:rFonts w:asciiTheme="majorHAnsi" w:hAnsiTheme="majorHAnsi"/>
          <w:sz w:val="22"/>
          <w:szCs w:val="22"/>
        </w:rPr>
      </w:pPr>
      <w:r>
        <w:rPr>
          <w:rFonts w:asciiTheme="majorHAnsi" w:hAnsiTheme="majorHAnsi"/>
          <w:sz w:val="22"/>
          <w:szCs w:val="22"/>
        </w:rPr>
        <w:t>F</w:t>
      </w:r>
      <w:r w:rsidRPr="00BE3398">
        <w:rPr>
          <w:rFonts w:asciiTheme="majorHAnsi" w:hAnsiTheme="majorHAnsi"/>
          <w:sz w:val="22"/>
          <w:szCs w:val="22"/>
        </w:rPr>
        <w:t xml:space="preserve">ollow us on </w:t>
      </w:r>
      <w:hyperlink r:id="rId18" w:history="1">
        <w:r w:rsidRPr="00BE3398">
          <w:rPr>
            <w:rStyle w:val="Hyperlink"/>
            <w:rFonts w:asciiTheme="majorHAnsi" w:hAnsiTheme="majorHAnsi"/>
            <w:sz w:val="22"/>
            <w:szCs w:val="22"/>
          </w:rPr>
          <w:t>twitter</w:t>
        </w:r>
      </w:hyperlink>
    </w:p>
    <w:p w14:paraId="0A3B9B5F" w14:textId="77777777" w:rsidR="00D83433" w:rsidRDefault="00D83433" w:rsidP="00D83433">
      <w:pPr>
        <w:pStyle w:val="ListParagraph"/>
        <w:numPr>
          <w:ilvl w:val="0"/>
          <w:numId w:val="3"/>
        </w:numPr>
        <w:jc w:val="both"/>
        <w:rPr>
          <w:rFonts w:asciiTheme="majorHAnsi" w:hAnsiTheme="majorHAnsi"/>
          <w:sz w:val="22"/>
          <w:szCs w:val="22"/>
        </w:rPr>
      </w:pPr>
      <w:r>
        <w:rPr>
          <w:rFonts w:asciiTheme="majorHAnsi" w:hAnsiTheme="majorHAnsi"/>
          <w:sz w:val="22"/>
          <w:szCs w:val="22"/>
        </w:rPr>
        <w:t>C</w:t>
      </w:r>
      <w:r w:rsidRPr="00BE3398">
        <w:rPr>
          <w:rFonts w:asciiTheme="majorHAnsi" w:hAnsiTheme="majorHAnsi"/>
          <w:sz w:val="22"/>
          <w:szCs w:val="22"/>
        </w:rPr>
        <w:t xml:space="preserve">ontact the </w:t>
      </w:r>
      <w:hyperlink r:id="rId19" w:history="1">
        <w:r w:rsidRPr="00BE3398">
          <w:rPr>
            <w:rStyle w:val="Hyperlink"/>
            <w:rFonts w:asciiTheme="majorHAnsi" w:hAnsiTheme="majorHAnsi"/>
            <w:sz w:val="22"/>
            <w:szCs w:val="22"/>
          </w:rPr>
          <w:t>Roundtable Coordinator</w:t>
        </w:r>
      </w:hyperlink>
    </w:p>
    <w:p w14:paraId="2BC438C5" w14:textId="77777777" w:rsidR="00D83433" w:rsidRPr="00244196" w:rsidRDefault="00D83433" w:rsidP="00D83433">
      <w:pPr>
        <w:pStyle w:val="ListParagraph"/>
        <w:numPr>
          <w:ilvl w:val="0"/>
          <w:numId w:val="3"/>
        </w:numPr>
        <w:jc w:val="both"/>
        <w:rPr>
          <w:rFonts w:asciiTheme="majorHAnsi" w:hAnsiTheme="majorHAnsi"/>
          <w:sz w:val="22"/>
          <w:szCs w:val="22"/>
        </w:rPr>
      </w:pPr>
      <w:r w:rsidRPr="00244196">
        <w:rPr>
          <w:rFonts w:asciiTheme="majorHAnsi" w:hAnsiTheme="majorHAnsi"/>
          <w:sz w:val="22"/>
          <w:szCs w:val="22"/>
        </w:rPr>
        <w:t xml:space="preserve">Sign up for our </w:t>
      </w:r>
      <w:hyperlink r:id="rId20" w:history="1">
        <w:proofErr w:type="spellStart"/>
        <w:r w:rsidRPr="00244196">
          <w:rPr>
            <w:rStyle w:val="Hyperlink"/>
            <w:rFonts w:asciiTheme="majorHAnsi" w:hAnsiTheme="majorHAnsi"/>
            <w:sz w:val="22"/>
            <w:szCs w:val="22"/>
          </w:rPr>
          <w:t>eNews</w:t>
        </w:r>
        <w:proofErr w:type="spellEnd"/>
      </w:hyperlink>
    </w:p>
    <w:p w14:paraId="21C2AC51" w14:textId="77777777" w:rsidR="00D83433" w:rsidRDefault="00D83433" w:rsidP="00D83433">
      <w:pPr>
        <w:rPr>
          <w:rFonts w:asciiTheme="majorHAnsi" w:hAnsiTheme="majorHAnsi"/>
          <w:b/>
          <w:sz w:val="36"/>
          <w:szCs w:val="36"/>
        </w:rPr>
      </w:pPr>
    </w:p>
    <w:p w14:paraId="44597598" w14:textId="77777777" w:rsidR="00B3028F" w:rsidRPr="00797866" w:rsidRDefault="00B3028F" w:rsidP="00797866">
      <w:pPr>
        <w:jc w:val="both"/>
        <w:rPr>
          <w:rFonts w:asciiTheme="majorHAnsi" w:hAnsiTheme="majorHAnsi"/>
          <w:sz w:val="22"/>
          <w:szCs w:val="22"/>
        </w:rPr>
      </w:pPr>
    </w:p>
    <w:sectPr w:rsidR="00B3028F" w:rsidRPr="00797866" w:rsidSect="00D55D71">
      <w:headerReference w:type="defaul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45A8B" w14:textId="77777777" w:rsidR="00C0210B" w:rsidRDefault="00C0210B" w:rsidP="0015171D">
      <w:r>
        <w:separator/>
      </w:r>
    </w:p>
  </w:endnote>
  <w:endnote w:type="continuationSeparator" w:id="0">
    <w:p w14:paraId="39B302C1" w14:textId="77777777" w:rsidR="00C0210B" w:rsidRDefault="00C0210B" w:rsidP="0015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11DB6" w14:textId="77777777" w:rsidR="00C0210B" w:rsidRDefault="00C0210B" w:rsidP="0015171D">
      <w:r>
        <w:separator/>
      </w:r>
    </w:p>
  </w:footnote>
  <w:footnote w:type="continuationSeparator" w:id="0">
    <w:p w14:paraId="141A5FFF" w14:textId="77777777" w:rsidR="00C0210B" w:rsidRDefault="00C0210B" w:rsidP="001517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8C796" w14:textId="77777777" w:rsidR="00846E8E" w:rsidRDefault="00846E8E">
    <w:pPr>
      <w:pStyle w:val="Header"/>
    </w:pPr>
    <w:r>
      <w:rPr>
        <w:noProof/>
      </w:rPr>
      <w:drawing>
        <wp:inline distT="0" distB="0" distL="0" distR="0" wp14:anchorId="14460032" wp14:editId="5C82378F">
          <wp:extent cx="5486400" cy="9328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WRWebMH.Logo1RGB_1000x170.jpg"/>
                  <pic:cNvPicPr/>
                </pic:nvPicPr>
                <pic:blipFill>
                  <a:blip r:embed="rId1">
                    <a:extLst>
                      <a:ext uri="{28A0092B-C50C-407E-A947-70E740481C1C}">
                        <a14:useLocalDpi xmlns:a14="http://schemas.microsoft.com/office/drawing/2010/main" val="0"/>
                      </a:ext>
                    </a:extLst>
                  </a:blip>
                  <a:stretch>
                    <a:fillRect/>
                  </a:stretch>
                </pic:blipFill>
                <pic:spPr>
                  <a:xfrm>
                    <a:off x="0" y="0"/>
                    <a:ext cx="5486400" cy="93281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7AC7"/>
    <w:multiLevelType w:val="hybridMultilevel"/>
    <w:tmpl w:val="E8489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EF6B2A"/>
    <w:multiLevelType w:val="hybridMultilevel"/>
    <w:tmpl w:val="CDEC8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C2D2435"/>
    <w:multiLevelType w:val="hybridMultilevel"/>
    <w:tmpl w:val="7D86E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5F559DE"/>
    <w:multiLevelType w:val="hybridMultilevel"/>
    <w:tmpl w:val="D0FE5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FFC0A50"/>
    <w:multiLevelType w:val="hybridMultilevel"/>
    <w:tmpl w:val="A53A1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1CF1FBC"/>
    <w:multiLevelType w:val="hybridMultilevel"/>
    <w:tmpl w:val="FCDE9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9B5208F"/>
    <w:multiLevelType w:val="hybridMultilevel"/>
    <w:tmpl w:val="6F7EC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3D3F4D"/>
    <w:multiLevelType w:val="hybridMultilevel"/>
    <w:tmpl w:val="A9280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6E6246A"/>
    <w:multiLevelType w:val="hybridMultilevel"/>
    <w:tmpl w:val="3E165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8"/>
  </w:num>
  <w:num w:numId="6">
    <w:abstractNumId w:val="6"/>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1D"/>
    <w:rsid w:val="000023B8"/>
    <w:rsid w:val="00025648"/>
    <w:rsid w:val="00034D3E"/>
    <w:rsid w:val="00057228"/>
    <w:rsid w:val="000A6DAF"/>
    <w:rsid w:val="000D6AAF"/>
    <w:rsid w:val="0015171D"/>
    <w:rsid w:val="00164F07"/>
    <w:rsid w:val="001A4A3D"/>
    <w:rsid w:val="001F024B"/>
    <w:rsid w:val="002041FB"/>
    <w:rsid w:val="00244196"/>
    <w:rsid w:val="00266AFC"/>
    <w:rsid w:val="002A55F9"/>
    <w:rsid w:val="00306181"/>
    <w:rsid w:val="00311972"/>
    <w:rsid w:val="0037537E"/>
    <w:rsid w:val="00381A1D"/>
    <w:rsid w:val="004157B7"/>
    <w:rsid w:val="00424152"/>
    <w:rsid w:val="004E1AA5"/>
    <w:rsid w:val="005529D0"/>
    <w:rsid w:val="00590C6F"/>
    <w:rsid w:val="00597D7F"/>
    <w:rsid w:val="005D6885"/>
    <w:rsid w:val="005F0900"/>
    <w:rsid w:val="00614060"/>
    <w:rsid w:val="006459C1"/>
    <w:rsid w:val="00693107"/>
    <w:rsid w:val="00712962"/>
    <w:rsid w:val="00745356"/>
    <w:rsid w:val="00797866"/>
    <w:rsid w:val="007F2FBD"/>
    <w:rsid w:val="00815021"/>
    <w:rsid w:val="00817882"/>
    <w:rsid w:val="00817EE9"/>
    <w:rsid w:val="00834939"/>
    <w:rsid w:val="00846E8E"/>
    <w:rsid w:val="008558F1"/>
    <w:rsid w:val="008A7327"/>
    <w:rsid w:val="008C6998"/>
    <w:rsid w:val="008E7859"/>
    <w:rsid w:val="008F1232"/>
    <w:rsid w:val="00954C4A"/>
    <w:rsid w:val="009E540C"/>
    <w:rsid w:val="00A42A58"/>
    <w:rsid w:val="00AA3E1E"/>
    <w:rsid w:val="00AB5D32"/>
    <w:rsid w:val="00AF6AA0"/>
    <w:rsid w:val="00B27CED"/>
    <w:rsid w:val="00B3028F"/>
    <w:rsid w:val="00B551E7"/>
    <w:rsid w:val="00B711E1"/>
    <w:rsid w:val="00BA569A"/>
    <w:rsid w:val="00BE3398"/>
    <w:rsid w:val="00C0210B"/>
    <w:rsid w:val="00C02D3B"/>
    <w:rsid w:val="00C10E88"/>
    <w:rsid w:val="00C1747A"/>
    <w:rsid w:val="00C76F61"/>
    <w:rsid w:val="00D55D71"/>
    <w:rsid w:val="00D83433"/>
    <w:rsid w:val="00E423C6"/>
    <w:rsid w:val="00E46570"/>
    <w:rsid w:val="00E83B60"/>
    <w:rsid w:val="00E90AC7"/>
    <w:rsid w:val="00E94881"/>
    <w:rsid w:val="00E9595B"/>
    <w:rsid w:val="00EA5BF2"/>
    <w:rsid w:val="00ED079E"/>
    <w:rsid w:val="00EE49ED"/>
    <w:rsid w:val="00EE5ECD"/>
    <w:rsid w:val="00F272AD"/>
    <w:rsid w:val="00FF5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CA48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17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517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6AA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F6A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171D"/>
    <w:pPr>
      <w:tabs>
        <w:tab w:val="center" w:pos="4320"/>
        <w:tab w:val="right" w:pos="8640"/>
      </w:tabs>
    </w:pPr>
  </w:style>
  <w:style w:type="character" w:customStyle="1" w:styleId="HeaderChar">
    <w:name w:val="Header Char"/>
    <w:basedOn w:val="DefaultParagraphFont"/>
    <w:link w:val="Header"/>
    <w:uiPriority w:val="99"/>
    <w:rsid w:val="0015171D"/>
  </w:style>
  <w:style w:type="paragraph" w:styleId="Footer">
    <w:name w:val="footer"/>
    <w:basedOn w:val="Normal"/>
    <w:link w:val="FooterChar"/>
    <w:uiPriority w:val="99"/>
    <w:unhideWhenUsed/>
    <w:rsid w:val="0015171D"/>
    <w:pPr>
      <w:tabs>
        <w:tab w:val="center" w:pos="4320"/>
        <w:tab w:val="right" w:pos="8640"/>
      </w:tabs>
    </w:pPr>
  </w:style>
  <w:style w:type="character" w:customStyle="1" w:styleId="FooterChar">
    <w:name w:val="Footer Char"/>
    <w:basedOn w:val="DefaultParagraphFont"/>
    <w:link w:val="Footer"/>
    <w:uiPriority w:val="99"/>
    <w:rsid w:val="0015171D"/>
  </w:style>
  <w:style w:type="paragraph" w:styleId="BalloonText">
    <w:name w:val="Balloon Text"/>
    <w:basedOn w:val="Normal"/>
    <w:link w:val="BalloonTextChar"/>
    <w:uiPriority w:val="99"/>
    <w:semiHidden/>
    <w:unhideWhenUsed/>
    <w:rsid w:val="001517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171D"/>
    <w:rPr>
      <w:rFonts w:ascii="Lucida Grande" w:hAnsi="Lucida Grande" w:cs="Lucida Grande"/>
      <w:sz w:val="18"/>
      <w:szCs w:val="18"/>
    </w:rPr>
  </w:style>
  <w:style w:type="character" w:customStyle="1" w:styleId="Heading1Char">
    <w:name w:val="Heading 1 Char"/>
    <w:basedOn w:val="DefaultParagraphFont"/>
    <w:link w:val="Heading1"/>
    <w:uiPriority w:val="9"/>
    <w:rsid w:val="0015171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5171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54C4A"/>
    <w:pPr>
      <w:ind w:left="720"/>
      <w:contextualSpacing/>
    </w:pPr>
  </w:style>
  <w:style w:type="character" w:customStyle="1" w:styleId="Heading3Char">
    <w:name w:val="Heading 3 Char"/>
    <w:basedOn w:val="DefaultParagraphFont"/>
    <w:link w:val="Heading3"/>
    <w:uiPriority w:val="9"/>
    <w:rsid w:val="00AF6AA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F6AA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AF6AA0"/>
    <w:rPr>
      <w:color w:val="0000FF" w:themeColor="hyperlink"/>
      <w:u w:val="single"/>
    </w:rPr>
  </w:style>
  <w:style w:type="character" w:styleId="FollowedHyperlink">
    <w:name w:val="FollowedHyperlink"/>
    <w:basedOn w:val="DefaultParagraphFont"/>
    <w:uiPriority w:val="99"/>
    <w:semiHidden/>
    <w:unhideWhenUsed/>
    <w:rsid w:val="00590C6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17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517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6AA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F6A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171D"/>
    <w:pPr>
      <w:tabs>
        <w:tab w:val="center" w:pos="4320"/>
        <w:tab w:val="right" w:pos="8640"/>
      </w:tabs>
    </w:pPr>
  </w:style>
  <w:style w:type="character" w:customStyle="1" w:styleId="HeaderChar">
    <w:name w:val="Header Char"/>
    <w:basedOn w:val="DefaultParagraphFont"/>
    <w:link w:val="Header"/>
    <w:uiPriority w:val="99"/>
    <w:rsid w:val="0015171D"/>
  </w:style>
  <w:style w:type="paragraph" w:styleId="Footer">
    <w:name w:val="footer"/>
    <w:basedOn w:val="Normal"/>
    <w:link w:val="FooterChar"/>
    <w:uiPriority w:val="99"/>
    <w:unhideWhenUsed/>
    <w:rsid w:val="0015171D"/>
    <w:pPr>
      <w:tabs>
        <w:tab w:val="center" w:pos="4320"/>
        <w:tab w:val="right" w:pos="8640"/>
      </w:tabs>
    </w:pPr>
  </w:style>
  <w:style w:type="character" w:customStyle="1" w:styleId="FooterChar">
    <w:name w:val="Footer Char"/>
    <w:basedOn w:val="DefaultParagraphFont"/>
    <w:link w:val="Footer"/>
    <w:uiPriority w:val="99"/>
    <w:rsid w:val="0015171D"/>
  </w:style>
  <w:style w:type="paragraph" w:styleId="BalloonText">
    <w:name w:val="Balloon Text"/>
    <w:basedOn w:val="Normal"/>
    <w:link w:val="BalloonTextChar"/>
    <w:uiPriority w:val="99"/>
    <w:semiHidden/>
    <w:unhideWhenUsed/>
    <w:rsid w:val="001517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171D"/>
    <w:rPr>
      <w:rFonts w:ascii="Lucida Grande" w:hAnsi="Lucida Grande" w:cs="Lucida Grande"/>
      <w:sz w:val="18"/>
      <w:szCs w:val="18"/>
    </w:rPr>
  </w:style>
  <w:style w:type="character" w:customStyle="1" w:styleId="Heading1Char">
    <w:name w:val="Heading 1 Char"/>
    <w:basedOn w:val="DefaultParagraphFont"/>
    <w:link w:val="Heading1"/>
    <w:uiPriority w:val="9"/>
    <w:rsid w:val="0015171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5171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54C4A"/>
    <w:pPr>
      <w:ind w:left="720"/>
      <w:contextualSpacing/>
    </w:pPr>
  </w:style>
  <w:style w:type="character" w:customStyle="1" w:styleId="Heading3Char">
    <w:name w:val="Heading 3 Char"/>
    <w:basedOn w:val="DefaultParagraphFont"/>
    <w:link w:val="Heading3"/>
    <w:uiPriority w:val="9"/>
    <w:rsid w:val="00AF6AA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F6AA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AF6AA0"/>
    <w:rPr>
      <w:color w:val="0000FF" w:themeColor="hyperlink"/>
      <w:u w:val="single"/>
    </w:rPr>
  </w:style>
  <w:style w:type="character" w:styleId="FollowedHyperlink">
    <w:name w:val="FollowedHyperlink"/>
    <w:basedOn w:val="DefaultParagraphFont"/>
    <w:uiPriority w:val="99"/>
    <w:semiHidden/>
    <w:unhideWhenUsed/>
    <w:rsid w:val="00590C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quitlamriverwatershed.ca/node/309" TargetMode="External"/><Relationship Id="rId20" Type="http://schemas.openxmlformats.org/officeDocument/2006/relationships/hyperlink" Target="http://coquitlamriverwatershed.us6.list-manage.com/subscribe/post?u=56ffb03d83b63a21654e01458&amp;id=b98beb6909" TargetMode="External"/><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mywatershedmoment.ca" TargetMode="External"/><Relationship Id="rId11" Type="http://schemas.openxmlformats.org/officeDocument/2006/relationships/hyperlink" Target="http://www.eventbrite.ca/e/my-watershed-moment-coquitlam-river-watershed-tickets-16246589988?aff=es2" TargetMode="External"/><Relationship Id="rId12" Type="http://schemas.openxmlformats.org/officeDocument/2006/relationships/hyperlink" Target="http://www.mywatershedmoment.ca" TargetMode="External"/><Relationship Id="rId13" Type="http://schemas.openxmlformats.org/officeDocument/2006/relationships/hyperlink" Target="http://www.facebook.com/groups/365025476993553/" TargetMode="External"/><Relationship Id="rId14" Type="http://schemas.openxmlformats.org/officeDocument/2006/relationships/hyperlink" Target="http://www.eventbrite.ca/e/healthy-watersheds-healthy-people-ecosystem-services-human-well-being-tickets-16246627099?aff=eac2" TargetMode="External"/><Relationship Id="rId15" Type="http://schemas.openxmlformats.org/officeDocument/2006/relationships/hyperlink" Target="http://www.coquitlamriverwatershed.ca/node/309" TargetMode="External"/><Relationship Id="rId16" Type="http://schemas.openxmlformats.org/officeDocument/2006/relationships/hyperlink" Target="http://www.facebook.com/coquitlam.river" TargetMode="External"/><Relationship Id="rId17" Type="http://schemas.openxmlformats.org/officeDocument/2006/relationships/hyperlink" Target="http://www.facebook.com/groups/120263931454591/" TargetMode="External"/><Relationship Id="rId18" Type="http://schemas.openxmlformats.org/officeDocument/2006/relationships/hyperlink" Target="http://twitter.com/CoqRiverWS" TargetMode="External"/><Relationship Id="rId19" Type="http://schemas.openxmlformats.org/officeDocument/2006/relationships/hyperlink" Target="mailto:coordinator@coquitlamriverwatershed.ca%20?subject=Community%20Roundtable%20Meetin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quitlam.ca/ma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5499</Characters>
  <Application>Microsoft Macintosh Word</Application>
  <DocSecurity>0</DocSecurity>
  <Lines>45</Lines>
  <Paragraphs>12</Paragraphs>
  <ScaleCrop>false</ScaleCrop>
  <Company>Coquitlam River Watershed Roundtable</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Turek</dc:creator>
  <cp:keywords/>
  <dc:description/>
  <cp:lastModifiedBy>Marni Turek</cp:lastModifiedBy>
  <cp:revision>2</cp:revision>
  <dcterms:created xsi:type="dcterms:W3CDTF">2015-03-24T14:11:00Z</dcterms:created>
  <dcterms:modified xsi:type="dcterms:W3CDTF">2015-03-24T14:11:00Z</dcterms:modified>
</cp:coreProperties>
</file>